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D18E" w14:textId="667E015A" w:rsidR="00887B84" w:rsidRDefault="00887B84"/>
    <w:p w14:paraId="0C357738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7B8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224C508" wp14:editId="37A7BB58">
            <wp:extent cx="532130" cy="668655"/>
            <wp:effectExtent l="0" t="0" r="1270" b="0"/>
            <wp:docPr id="1" name="Slika 1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57E9" w14:textId="77777777" w:rsidR="00887B84" w:rsidRPr="00887B84" w:rsidRDefault="00887B84" w:rsidP="00887B84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28"/>
          <w:szCs w:val="20"/>
          <w:lang w:eastAsia="hr-HR"/>
        </w:rPr>
      </w:pPr>
      <w:r w:rsidRPr="00887B84"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28"/>
          <w:szCs w:val="20"/>
          <w:lang w:eastAsia="hr-HR"/>
        </w:rPr>
        <w:t>MINISTARSTVO UNUTARNJIH POSLOVA</w:t>
      </w:r>
    </w:p>
    <w:p w14:paraId="6BD88B2A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b/>
          <w:bCs/>
          <w:spacing w:val="-3"/>
          <w:sz w:val="24"/>
          <w:szCs w:val="20"/>
          <w:lang w:eastAsia="hr-HR"/>
        </w:rPr>
      </w:pPr>
    </w:p>
    <w:p w14:paraId="6D5FBE78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b/>
          <w:bCs/>
          <w:spacing w:val="-3"/>
          <w:sz w:val="24"/>
          <w:szCs w:val="20"/>
          <w:lang w:eastAsia="hr-HR"/>
        </w:rPr>
      </w:pPr>
    </w:p>
    <w:p w14:paraId="0D1AF74F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ahoma"/>
          <w:spacing w:val="-3"/>
          <w:sz w:val="24"/>
          <w:szCs w:val="20"/>
          <w:lang w:eastAsia="hr-HR"/>
        </w:rPr>
      </w:pPr>
    </w:p>
    <w:p w14:paraId="5E8E52F6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ahoma"/>
          <w:spacing w:val="-3"/>
          <w:sz w:val="24"/>
          <w:szCs w:val="20"/>
          <w:lang w:eastAsia="hr-HR"/>
        </w:rPr>
      </w:pPr>
    </w:p>
    <w:p w14:paraId="1511893A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ahoma"/>
          <w:spacing w:val="-3"/>
          <w:sz w:val="24"/>
          <w:szCs w:val="20"/>
          <w:lang w:eastAsia="hr-HR"/>
        </w:rPr>
      </w:pPr>
    </w:p>
    <w:p w14:paraId="5CCA3216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ahoma"/>
          <w:spacing w:val="-3"/>
          <w:sz w:val="32"/>
          <w:szCs w:val="20"/>
          <w:lang w:eastAsia="hr-HR"/>
        </w:rPr>
      </w:pPr>
    </w:p>
    <w:p w14:paraId="53F062CA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ahoma"/>
          <w:spacing w:val="-3"/>
          <w:sz w:val="32"/>
          <w:szCs w:val="20"/>
          <w:lang w:eastAsia="hr-HR"/>
        </w:rPr>
      </w:pPr>
    </w:p>
    <w:p w14:paraId="480AAF55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ahoma"/>
          <w:spacing w:val="-3"/>
          <w:sz w:val="32"/>
          <w:szCs w:val="20"/>
          <w:lang w:eastAsia="hr-HR"/>
        </w:rPr>
      </w:pPr>
    </w:p>
    <w:p w14:paraId="5CF52273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Black" w:eastAsia="Times New Roman" w:hAnsi="Arial Black" w:cs="Tahoma"/>
          <w:spacing w:val="-3"/>
          <w:sz w:val="32"/>
          <w:szCs w:val="20"/>
          <w:lang w:eastAsia="hr-HR"/>
        </w:rPr>
      </w:pPr>
    </w:p>
    <w:p w14:paraId="4337760F" w14:textId="77777777" w:rsidR="00887B84" w:rsidRPr="00887B84" w:rsidRDefault="00887B84" w:rsidP="00887B84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1"/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48"/>
          <w:szCs w:val="48"/>
          <w:lang w:eastAsia="hr-HR"/>
        </w:rPr>
      </w:pPr>
      <w:r w:rsidRPr="00887B84"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48"/>
          <w:szCs w:val="48"/>
          <w:lang w:eastAsia="hr-HR"/>
        </w:rPr>
        <w:t xml:space="preserve">FINANCIJSKI PLAN </w:t>
      </w:r>
    </w:p>
    <w:p w14:paraId="41B906F3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40"/>
          <w:szCs w:val="40"/>
          <w:lang w:eastAsia="hr-HR"/>
        </w:rPr>
      </w:pPr>
      <w:r w:rsidRPr="00887B84"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40"/>
          <w:szCs w:val="40"/>
          <w:lang w:eastAsia="hr-HR"/>
        </w:rPr>
        <w:t>MINISTARSTVA UNUTARNJIH POSLOVA</w:t>
      </w:r>
    </w:p>
    <w:p w14:paraId="724C6886" w14:textId="77777777" w:rsidR="00887B84" w:rsidRPr="00887B84" w:rsidRDefault="00887B84" w:rsidP="00887B84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1"/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40"/>
          <w:szCs w:val="40"/>
          <w:lang w:eastAsia="hr-HR"/>
        </w:rPr>
      </w:pPr>
      <w:r w:rsidRPr="00887B84"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40"/>
          <w:szCs w:val="40"/>
          <w:lang w:eastAsia="hr-HR"/>
        </w:rPr>
        <w:t>ZA 2024. GODINU                                          I PROJEKCIJE ZA 2025. I 2026. GODINU</w:t>
      </w:r>
    </w:p>
    <w:p w14:paraId="7852CB1F" w14:textId="77777777" w:rsidR="00887B84" w:rsidRPr="00887B84" w:rsidRDefault="00887B84" w:rsidP="00887B84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1"/>
        <w:rPr>
          <w:rFonts w:ascii="Verdana" w:eastAsia="Times New Roman" w:hAnsi="Verdana" w:cs="Tahoma"/>
          <w:b/>
          <w:bCs/>
          <w:i/>
          <w:iCs/>
          <w:color w:val="000080"/>
          <w:spacing w:val="-3"/>
          <w:sz w:val="40"/>
          <w:szCs w:val="40"/>
          <w:lang w:eastAsia="hr-HR"/>
        </w:rPr>
      </w:pPr>
    </w:p>
    <w:p w14:paraId="1B475A93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bCs/>
          <w:spacing w:val="-3"/>
          <w:sz w:val="40"/>
          <w:szCs w:val="40"/>
          <w:lang w:eastAsia="hr-HR"/>
        </w:rPr>
      </w:pPr>
    </w:p>
    <w:p w14:paraId="1B6A8C0D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bCs/>
          <w:spacing w:val="-3"/>
          <w:sz w:val="40"/>
          <w:szCs w:val="40"/>
          <w:lang w:eastAsia="hr-HR"/>
        </w:rPr>
      </w:pPr>
    </w:p>
    <w:p w14:paraId="618B8F9C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bCs/>
          <w:spacing w:val="-3"/>
          <w:sz w:val="24"/>
          <w:szCs w:val="20"/>
          <w:lang w:eastAsia="hr-HR"/>
        </w:rPr>
      </w:pPr>
    </w:p>
    <w:p w14:paraId="76525C4F" w14:textId="5A0A411C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lack" w:eastAsia="Times New Roman" w:hAnsi="Arial Black" w:cs="Tahoma"/>
          <w:b/>
          <w:bCs/>
          <w:spacing w:val="-3"/>
          <w:sz w:val="24"/>
          <w:szCs w:val="20"/>
          <w:lang w:eastAsia="hr-HR"/>
        </w:rPr>
      </w:pPr>
    </w:p>
    <w:p w14:paraId="471F9F00" w14:textId="77777777" w:rsidR="00D17BC2" w:rsidRDefault="00D17BC2" w:rsidP="00D17BC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B83A497" w14:textId="70712BC7" w:rsid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bCs/>
          <w:color w:val="000080"/>
          <w:spacing w:val="-3"/>
          <w:sz w:val="28"/>
          <w:szCs w:val="20"/>
          <w:lang w:eastAsia="hr-HR"/>
        </w:rPr>
      </w:pPr>
    </w:p>
    <w:p w14:paraId="40A96429" w14:textId="77777777" w:rsidR="00E001FD" w:rsidRDefault="00E001FD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bCs/>
          <w:color w:val="000080"/>
          <w:spacing w:val="-3"/>
          <w:sz w:val="28"/>
          <w:szCs w:val="20"/>
          <w:lang w:eastAsia="hr-HR"/>
        </w:rPr>
      </w:pPr>
    </w:p>
    <w:p w14:paraId="7FD068C4" w14:textId="77777777" w:rsidR="00887B84" w:rsidRPr="00887B84" w:rsidRDefault="00887B84" w:rsidP="00887B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bCs/>
          <w:color w:val="000080"/>
          <w:spacing w:val="-3"/>
          <w:sz w:val="28"/>
          <w:szCs w:val="20"/>
          <w:lang w:eastAsia="hr-HR"/>
        </w:rPr>
      </w:pPr>
    </w:p>
    <w:p w14:paraId="08C0AB53" w14:textId="6913B336" w:rsidR="00887B84" w:rsidRDefault="00887B84"/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F05A9E" w14:paraId="4573CF16" w14:textId="77777777" w:rsidTr="00D17BC2">
        <w:trPr>
          <w:trHeight w:val="1015"/>
        </w:trPr>
        <w:tc>
          <w:tcPr>
            <w:tcW w:w="5982" w:type="dxa"/>
            <w:vAlign w:val="center"/>
            <w:hideMark/>
          </w:tcPr>
          <w:p w14:paraId="4573CF15" w14:textId="227071FA" w:rsidR="00D17BC2" w:rsidRPr="00606DCB" w:rsidRDefault="002B4AE8" w:rsidP="0086461D">
            <w:pPr>
              <w:spacing w:after="0"/>
              <w:jc w:val="right"/>
              <w:rPr>
                <w:rFonts w:ascii="Arial" w:hAnsi="Arial" w:cs="Arial"/>
                <w:b/>
                <w:noProof/>
                <w:lang w:eastAsia="hr-HR"/>
              </w:rPr>
            </w:pPr>
            <w:r w:rsidRPr="00887B84">
              <w:rPr>
                <w:rFonts w:ascii="Verdana" w:eastAsia="Times New Roman" w:hAnsi="Verdana" w:cs="Tahoma"/>
                <w:b/>
                <w:bCs/>
                <w:color w:val="000080"/>
                <w:spacing w:val="-3"/>
                <w:sz w:val="28"/>
                <w:szCs w:val="20"/>
                <w:lang w:eastAsia="hr-HR"/>
              </w:rPr>
              <w:t xml:space="preserve"> Zagreb, </w:t>
            </w:r>
            <w:r w:rsidR="0086461D">
              <w:rPr>
                <w:rFonts w:ascii="Verdana" w:eastAsia="Times New Roman" w:hAnsi="Verdana" w:cs="Tahoma"/>
                <w:b/>
                <w:bCs/>
                <w:color w:val="000080"/>
                <w:spacing w:val="-3"/>
                <w:sz w:val="28"/>
                <w:szCs w:val="20"/>
                <w:lang w:eastAsia="hr-HR"/>
              </w:rPr>
              <w:t>prosinac</w:t>
            </w:r>
            <w:r w:rsidRPr="00887B84">
              <w:rPr>
                <w:rFonts w:ascii="Verdana" w:eastAsia="Times New Roman" w:hAnsi="Verdana" w:cs="Tahoma"/>
                <w:b/>
                <w:bCs/>
                <w:color w:val="000080"/>
                <w:spacing w:val="-3"/>
                <w:sz w:val="28"/>
                <w:szCs w:val="20"/>
                <w:lang w:eastAsia="hr-HR"/>
              </w:rPr>
              <w:t xml:space="preserve"> 2023.</w:t>
            </w:r>
          </w:p>
        </w:tc>
      </w:tr>
      <w:tr w:rsidR="00F05A9E" w14:paraId="4573CF18" w14:textId="77777777" w:rsidTr="00D17BC2">
        <w:trPr>
          <w:trHeight w:val="261"/>
        </w:trPr>
        <w:tc>
          <w:tcPr>
            <w:tcW w:w="5982" w:type="dxa"/>
            <w:vAlign w:val="center"/>
            <w:hideMark/>
          </w:tcPr>
          <w:p w14:paraId="4573CF17" w14:textId="6262B64A" w:rsidR="00D17BC2" w:rsidRPr="007C67FC" w:rsidRDefault="00D17BC2" w:rsidP="00D17BC2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F05A9E" w14:paraId="4573CF1A" w14:textId="77777777" w:rsidTr="00D17BC2">
        <w:trPr>
          <w:trHeight w:val="261"/>
        </w:trPr>
        <w:tc>
          <w:tcPr>
            <w:tcW w:w="5982" w:type="dxa"/>
            <w:vAlign w:val="center"/>
            <w:hideMark/>
          </w:tcPr>
          <w:p w14:paraId="4573CF19" w14:textId="4E2A9731" w:rsidR="00D17BC2" w:rsidRPr="007C67FC" w:rsidRDefault="00D17BC2" w:rsidP="00887B84">
            <w:pPr>
              <w:keepNext/>
              <w:spacing w:after="0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5A9E" w14:paraId="4573CF1E" w14:textId="77777777" w:rsidTr="00D17BC2">
        <w:trPr>
          <w:trHeight w:val="261"/>
        </w:trPr>
        <w:tc>
          <w:tcPr>
            <w:tcW w:w="5982" w:type="dxa"/>
            <w:vAlign w:val="center"/>
          </w:tcPr>
          <w:p w14:paraId="4573CF1D" w14:textId="3EA30141" w:rsidR="00F05A9E" w:rsidRDefault="00F05A9E" w:rsidP="00887B84">
            <w:pPr>
              <w:keepNext/>
              <w:spacing w:after="0"/>
              <w:outlineLvl w:val="5"/>
              <w:rPr>
                <w:rFonts w:ascii="Arial" w:hAnsi="Arial" w:cs="Arial"/>
              </w:rPr>
            </w:pPr>
          </w:p>
        </w:tc>
      </w:tr>
    </w:tbl>
    <w:p w14:paraId="4573CF21" w14:textId="0001B7CD" w:rsidR="00D17BC2" w:rsidRPr="00887B84" w:rsidRDefault="002B4AE8" w:rsidP="00887B84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10050279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1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61B89">
        <w:rPr>
          <w:rFonts w:ascii="Arial" w:hAnsi="Arial" w:cs="Arial"/>
          <w:b/>
          <w:sz w:val="24"/>
          <w:szCs w:val="24"/>
        </w:rPr>
      </w:r>
      <w:r w:rsidR="00E61B89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2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61B89">
        <w:rPr>
          <w:rFonts w:ascii="Arial" w:hAnsi="Arial" w:cs="Arial"/>
          <w:b/>
          <w:sz w:val="24"/>
          <w:szCs w:val="24"/>
        </w:rPr>
      </w:r>
      <w:r w:rsidR="00E61B89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tbl>
      <w:tblPr>
        <w:tblW w:w="10272" w:type="dxa"/>
        <w:tblInd w:w="-284" w:type="dxa"/>
        <w:tblLook w:val="04A0" w:firstRow="1" w:lastRow="0" w:firstColumn="1" w:lastColumn="0" w:noHBand="0" w:noVBand="1"/>
      </w:tblPr>
      <w:tblGrid>
        <w:gridCol w:w="284"/>
        <w:gridCol w:w="599"/>
        <w:gridCol w:w="994"/>
        <w:gridCol w:w="880"/>
        <w:gridCol w:w="2933"/>
        <w:gridCol w:w="1496"/>
        <w:gridCol w:w="1329"/>
        <w:gridCol w:w="219"/>
        <w:gridCol w:w="1170"/>
        <w:gridCol w:w="327"/>
        <w:gridCol w:w="41"/>
      </w:tblGrid>
      <w:tr w:rsidR="00F05A9E" w14:paraId="4573CF23" w14:textId="77777777" w:rsidTr="00D17BC2">
        <w:trPr>
          <w:gridBefore w:val="1"/>
          <w:wBefore w:w="284" w:type="dxa"/>
        </w:trPr>
        <w:tc>
          <w:tcPr>
            <w:tcW w:w="9988" w:type="dxa"/>
            <w:gridSpan w:val="10"/>
            <w:shd w:val="clear" w:color="auto" w:fill="auto"/>
          </w:tcPr>
          <w:p w14:paraId="5CF84DF9" w14:textId="6B44861C" w:rsidR="00887B84" w:rsidRPr="00887B84" w:rsidRDefault="00887B84" w:rsidP="002B4AE8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887B84">
              <w:rPr>
                <w:rFonts w:ascii="Arial" w:eastAsia="Times New Roman" w:hAnsi="Arial" w:cs="Arial"/>
                <w:lang w:eastAsia="hr-HR"/>
              </w:rPr>
              <w:t xml:space="preserve">Na temelju članka 60. stavka 1. Zakona o sustavu državne uprave (NN 66/19), članka 95. stavka 1. Zakona o proračunu (NN 144/21), Zakona o izvršavanju Državnog proračuna Republike Hrvatske za 2024. godinu (NN </w:t>
            </w:r>
            <w:r w:rsidR="0006181E">
              <w:rPr>
                <w:rFonts w:ascii="Arial" w:eastAsia="Times New Roman" w:hAnsi="Arial" w:cs="Arial"/>
                <w:lang w:eastAsia="hr-HR"/>
              </w:rPr>
              <w:t>149</w:t>
            </w:r>
            <w:r w:rsidRPr="00887B84">
              <w:rPr>
                <w:rFonts w:ascii="Arial" w:eastAsia="Times New Roman" w:hAnsi="Arial" w:cs="Arial"/>
                <w:lang w:eastAsia="hr-HR"/>
              </w:rPr>
              <w:t xml:space="preserve">/23), a u vezi s Državnim proračunom Republike Hrvatske za 2024. godinu i projekcijama za 2025. i 2026. godinu (NN </w:t>
            </w:r>
            <w:r w:rsidR="0006181E">
              <w:rPr>
                <w:rFonts w:ascii="Arial" w:eastAsia="Times New Roman" w:hAnsi="Arial" w:cs="Arial"/>
                <w:lang w:eastAsia="hr-HR"/>
              </w:rPr>
              <w:t>149</w:t>
            </w:r>
            <w:r w:rsidRPr="00887B84">
              <w:rPr>
                <w:rFonts w:ascii="Arial" w:eastAsia="Times New Roman" w:hAnsi="Arial" w:cs="Arial"/>
                <w:lang w:eastAsia="hr-HR"/>
              </w:rPr>
              <w:t xml:space="preserve">/23), ministar unutarnjih poslova donosi </w:t>
            </w:r>
          </w:p>
          <w:p w14:paraId="3CD42DA3" w14:textId="77777777" w:rsidR="00887B84" w:rsidRPr="00887B84" w:rsidRDefault="00887B84" w:rsidP="00887B8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  <w:p w14:paraId="32E79A6F" w14:textId="77777777" w:rsidR="00887B84" w:rsidRPr="00887B84" w:rsidRDefault="00887B84" w:rsidP="00887B8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  <w:p w14:paraId="7A1C7474" w14:textId="77777777" w:rsidR="00887B84" w:rsidRPr="00887B84" w:rsidRDefault="00887B84" w:rsidP="00887B8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both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  <w:p w14:paraId="30AC8811" w14:textId="77777777" w:rsidR="00887B84" w:rsidRPr="00887B84" w:rsidRDefault="00887B84" w:rsidP="00887B8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5"/>
              <w:rPr>
                <w:rFonts w:ascii="Verdana" w:eastAsia="Times New Roman" w:hAnsi="Verdana" w:cs="Tahoma"/>
                <w:b/>
                <w:bCs/>
                <w:i/>
                <w:iCs/>
                <w:color w:val="000080"/>
                <w:spacing w:val="-3"/>
                <w:sz w:val="40"/>
                <w:szCs w:val="20"/>
                <w:lang w:eastAsia="hr-HR"/>
              </w:rPr>
            </w:pPr>
            <w:r w:rsidRPr="00887B84">
              <w:rPr>
                <w:rFonts w:ascii="Verdana" w:eastAsia="Times New Roman" w:hAnsi="Verdana" w:cs="Tahoma"/>
                <w:b/>
                <w:bCs/>
                <w:i/>
                <w:iCs/>
                <w:color w:val="000080"/>
                <w:spacing w:val="-3"/>
                <w:sz w:val="40"/>
                <w:szCs w:val="20"/>
                <w:lang w:eastAsia="hr-HR"/>
              </w:rPr>
              <w:t>FINANCIJSKI  PLAN</w:t>
            </w:r>
          </w:p>
          <w:p w14:paraId="65ECCCD0" w14:textId="77777777" w:rsidR="00887B84" w:rsidRPr="00887B84" w:rsidRDefault="00887B84" w:rsidP="00887B8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outlineLvl w:val="5"/>
              <w:rPr>
                <w:rFonts w:ascii="Verdana" w:eastAsia="Times New Roman" w:hAnsi="Verdana" w:cs="Tahoma"/>
                <w:b/>
                <w:bCs/>
                <w:i/>
                <w:iCs/>
                <w:color w:val="000080"/>
                <w:spacing w:val="-3"/>
                <w:sz w:val="36"/>
                <w:szCs w:val="20"/>
                <w:lang w:eastAsia="hr-HR"/>
              </w:rPr>
            </w:pPr>
            <w:r w:rsidRPr="00887B84">
              <w:rPr>
                <w:rFonts w:ascii="Verdana" w:eastAsia="Times New Roman" w:hAnsi="Verdana" w:cs="Tahoma"/>
                <w:b/>
                <w:bCs/>
                <w:i/>
                <w:iCs/>
                <w:color w:val="000080"/>
                <w:spacing w:val="-3"/>
                <w:sz w:val="36"/>
                <w:szCs w:val="20"/>
                <w:lang w:eastAsia="hr-HR"/>
              </w:rPr>
              <w:t>MINISTARSTVA UNUTARNJIH POSLOVA</w:t>
            </w:r>
          </w:p>
          <w:p w14:paraId="487A4332" w14:textId="77777777" w:rsidR="00887B84" w:rsidRPr="00887B84" w:rsidRDefault="00887B84" w:rsidP="00887B8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887B84">
              <w:rPr>
                <w:rFonts w:ascii="Verdana" w:eastAsia="Times New Roman" w:hAnsi="Verdana" w:cs="Tahoma"/>
                <w:b/>
                <w:bCs/>
                <w:i/>
                <w:iCs/>
                <w:color w:val="000080"/>
                <w:spacing w:val="-3"/>
                <w:sz w:val="36"/>
                <w:szCs w:val="20"/>
                <w:lang w:eastAsia="hr-HR"/>
              </w:rPr>
              <w:t>ZA 2024. GODINU</w:t>
            </w:r>
            <w:r w:rsidRPr="00887B84">
              <w:rPr>
                <w:rFonts w:ascii="Verdana" w:eastAsia="Times New Roman" w:hAnsi="Verdana"/>
                <w:color w:val="000080"/>
                <w:sz w:val="24"/>
                <w:szCs w:val="40"/>
                <w:lang w:val="en-GB" w:eastAsia="hr-HR"/>
              </w:rPr>
              <w:t xml:space="preserve"> </w:t>
            </w:r>
            <w:r w:rsidRPr="00887B84">
              <w:rPr>
                <w:rFonts w:ascii="Verdana" w:eastAsia="Times New Roman" w:hAnsi="Verdana"/>
                <w:b/>
                <w:i/>
                <w:color w:val="000080"/>
                <w:sz w:val="36"/>
                <w:szCs w:val="36"/>
                <w:lang w:val="en-GB" w:eastAsia="hr-HR"/>
              </w:rPr>
              <w:t>I                            PROJEKCIJE ZA 2025. I 2026. GODINU</w:t>
            </w:r>
          </w:p>
          <w:p w14:paraId="1570A3C4" w14:textId="77777777" w:rsidR="00887B84" w:rsidRPr="00887B84" w:rsidRDefault="00887B84" w:rsidP="00887B8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both"/>
              <w:textAlignment w:val="baseline"/>
              <w:rPr>
                <w:rFonts w:ascii="Tahoma" w:eastAsia="Times New Roman" w:hAnsi="Tahoma" w:cs="Tahoma"/>
                <w:spacing w:val="-3"/>
                <w:sz w:val="28"/>
                <w:szCs w:val="20"/>
                <w:lang w:eastAsia="hr-HR"/>
              </w:rPr>
            </w:pPr>
          </w:p>
          <w:p w14:paraId="1D475E70" w14:textId="77777777" w:rsidR="00887B84" w:rsidRPr="00887B84" w:rsidRDefault="00887B84" w:rsidP="00887B8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both"/>
              <w:textAlignment w:val="baseline"/>
              <w:rPr>
                <w:rFonts w:ascii="Tahoma" w:eastAsia="Times New Roman" w:hAnsi="Tahoma" w:cs="Tahoma"/>
                <w:spacing w:val="-3"/>
                <w:sz w:val="28"/>
                <w:szCs w:val="20"/>
                <w:lang w:eastAsia="hr-HR"/>
              </w:rPr>
            </w:pPr>
          </w:p>
          <w:p w14:paraId="55FEA60F" w14:textId="77777777" w:rsidR="00887B84" w:rsidRPr="00887B84" w:rsidRDefault="00887B84" w:rsidP="00887B8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both"/>
              <w:textAlignment w:val="baseline"/>
              <w:rPr>
                <w:rFonts w:ascii="Tahoma" w:eastAsia="Times New Roman" w:hAnsi="Tahoma" w:cs="Tahoma"/>
                <w:spacing w:val="-3"/>
                <w:sz w:val="28"/>
                <w:szCs w:val="20"/>
                <w:lang w:eastAsia="hr-HR"/>
              </w:rPr>
            </w:pPr>
          </w:p>
          <w:p w14:paraId="25357035" w14:textId="77777777" w:rsidR="00887B84" w:rsidRPr="00887B84" w:rsidRDefault="00887B84" w:rsidP="00887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7B84">
              <w:rPr>
                <w:rFonts w:ascii="Arial" w:hAnsi="Arial" w:cs="Arial"/>
                <w:b/>
                <w:sz w:val="28"/>
                <w:szCs w:val="28"/>
              </w:rPr>
              <w:t>I. OPĆI DIO</w:t>
            </w:r>
          </w:p>
          <w:p w14:paraId="0E1E642B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3"/>
                <w:lang w:eastAsia="hr-HR"/>
              </w:rPr>
            </w:pPr>
          </w:p>
          <w:p w14:paraId="3EF580F7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3"/>
                <w:lang w:eastAsia="hr-HR"/>
              </w:rPr>
            </w:pPr>
            <w:r w:rsidRPr="00887B84">
              <w:rPr>
                <w:rFonts w:ascii="Arial" w:eastAsia="Times New Roman" w:hAnsi="Arial" w:cs="Arial"/>
                <w:b/>
                <w:bCs/>
                <w:spacing w:val="-3"/>
                <w:lang w:eastAsia="hr-HR"/>
              </w:rPr>
              <w:t>Članak 1.</w:t>
            </w:r>
          </w:p>
          <w:p w14:paraId="6B61582C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ind w:firstLine="720"/>
              <w:jc w:val="both"/>
              <w:textAlignment w:val="baseline"/>
              <w:rPr>
                <w:rFonts w:ascii="Arial" w:eastAsia="Times New Roman" w:hAnsi="Arial" w:cs="Arial"/>
                <w:spacing w:val="-3"/>
                <w:lang w:eastAsia="hr-HR"/>
              </w:rPr>
            </w:pPr>
          </w:p>
          <w:p w14:paraId="10808507" w14:textId="7F65AB7E" w:rsidR="00887B84" w:rsidRPr="00887B84" w:rsidRDefault="00887B84" w:rsidP="002B4AE8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ind w:firstLine="720"/>
              <w:jc w:val="both"/>
              <w:textAlignment w:val="baseline"/>
              <w:rPr>
                <w:rFonts w:ascii="Arial" w:eastAsia="Times New Roman" w:hAnsi="Arial" w:cs="Arial"/>
                <w:spacing w:val="-3"/>
                <w:lang w:eastAsia="hr-HR"/>
              </w:rPr>
            </w:pPr>
            <w:r w:rsidRPr="00887B84">
              <w:rPr>
                <w:rFonts w:ascii="Arial" w:eastAsia="Times New Roman" w:hAnsi="Arial" w:cs="Arial"/>
                <w:spacing w:val="-3"/>
                <w:lang w:eastAsia="hr-HR"/>
              </w:rPr>
              <w:t xml:space="preserve">Financijski plan Ministarstva unutarnjih poslova za 2024. godinu i </w:t>
            </w:r>
            <w:r w:rsidRPr="00887B84">
              <w:rPr>
                <w:rFonts w:ascii="Arial" w:eastAsia="Times New Roman" w:hAnsi="Arial" w:cs="Arial"/>
                <w:iCs/>
                <w:spacing w:val="-3"/>
                <w:lang w:eastAsia="hr-HR"/>
              </w:rPr>
              <w:t>projekcija za 2025</w:t>
            </w:r>
            <w:r w:rsidR="002B4AE8">
              <w:rPr>
                <w:rFonts w:ascii="Arial" w:eastAsia="Times New Roman" w:hAnsi="Arial" w:cs="Arial"/>
                <w:iCs/>
                <w:spacing w:val="-3"/>
                <w:lang w:eastAsia="hr-HR"/>
              </w:rPr>
              <w:t xml:space="preserve">. </w:t>
            </w:r>
            <w:r w:rsidRPr="00887B84">
              <w:rPr>
                <w:rFonts w:ascii="Arial" w:eastAsia="Times New Roman" w:hAnsi="Arial" w:cs="Arial"/>
                <w:iCs/>
                <w:spacing w:val="-3"/>
                <w:lang w:eastAsia="hr-HR"/>
              </w:rPr>
              <w:t>i 2026. godinu</w:t>
            </w:r>
            <w:r w:rsidRPr="00887B84">
              <w:rPr>
                <w:rFonts w:ascii="Arial" w:eastAsia="Times New Roman" w:hAnsi="Arial" w:cs="Arial"/>
                <w:spacing w:val="-3"/>
                <w:lang w:eastAsia="hr-HR"/>
              </w:rPr>
              <w:t xml:space="preserve"> sastoji se od:</w:t>
            </w:r>
          </w:p>
          <w:p w14:paraId="2D7C0688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ind w:firstLine="720"/>
              <w:jc w:val="both"/>
              <w:textAlignment w:val="baseline"/>
              <w:rPr>
                <w:rFonts w:ascii="Arial" w:eastAsia="Times New Roman" w:hAnsi="Arial" w:cs="Arial"/>
                <w:spacing w:val="-3"/>
                <w:lang w:eastAsia="hr-HR"/>
              </w:rPr>
            </w:pPr>
          </w:p>
          <w:p w14:paraId="0A135099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ind w:firstLine="720"/>
              <w:jc w:val="both"/>
              <w:textAlignment w:val="baseline"/>
              <w:rPr>
                <w:rFonts w:ascii="Arial" w:eastAsia="Times New Roman" w:hAnsi="Arial" w:cs="Arial"/>
                <w:spacing w:val="-3"/>
                <w:lang w:eastAsia="hr-HR"/>
              </w:rPr>
            </w:pPr>
          </w:p>
          <w:p w14:paraId="2207B21C" w14:textId="77777777" w:rsidR="00887B84" w:rsidRPr="00887B84" w:rsidRDefault="00887B84" w:rsidP="00887B8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947" w:hanging="2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7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RAČUNA PRIHODA I RASHODA</w:t>
            </w:r>
          </w:p>
          <w:tbl>
            <w:tblPr>
              <w:tblpPr w:leftFromText="180" w:rightFromText="180" w:vertAnchor="text" w:horzAnchor="margin" w:tblpXSpec="center" w:tblpY="271"/>
              <w:tblW w:w="9696" w:type="dxa"/>
              <w:tblLook w:val="04A0" w:firstRow="1" w:lastRow="0" w:firstColumn="1" w:lastColumn="0" w:noHBand="0" w:noVBand="1"/>
            </w:tblPr>
            <w:tblGrid>
              <w:gridCol w:w="3912"/>
              <w:gridCol w:w="1928"/>
              <w:gridCol w:w="1928"/>
              <w:gridCol w:w="1928"/>
            </w:tblGrid>
            <w:tr w:rsidR="00887B84" w:rsidRPr="00887B84" w14:paraId="214B8C95" w14:textId="77777777" w:rsidTr="002B4AE8">
              <w:trPr>
                <w:trHeight w:val="645"/>
              </w:trPr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C489C50" w14:textId="77777777" w:rsidR="00887B84" w:rsidRPr="00887B84" w:rsidRDefault="00887B84" w:rsidP="00887B84">
                  <w:pPr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28A16F1F" w14:textId="77777777" w:rsidR="00887B84" w:rsidRPr="00887B84" w:rsidRDefault="00887B84" w:rsidP="00887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  <w:t>Plan za 2024.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430CBBB" w14:textId="77777777" w:rsidR="00887B84" w:rsidRPr="00887B84" w:rsidRDefault="00887B84" w:rsidP="00887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  <w:t>Projekcija za 2025.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6F04AC1B" w14:textId="77777777" w:rsidR="00887B84" w:rsidRPr="00887B84" w:rsidRDefault="00887B84" w:rsidP="00887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  <w:t>Projekcija za 2026.</w:t>
                  </w:r>
                </w:p>
              </w:tc>
            </w:tr>
            <w:tr w:rsidR="00887B84" w:rsidRPr="00887B84" w14:paraId="1D930514" w14:textId="77777777" w:rsidTr="002B4AE8">
              <w:trPr>
                <w:trHeight w:val="363"/>
              </w:trPr>
              <w:tc>
                <w:tcPr>
                  <w:tcW w:w="3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D04DF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sz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0C99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1.176.115.317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5808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1.256.036.272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ADFA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1.190.331.615</w:t>
                  </w:r>
                </w:p>
              </w:tc>
            </w:tr>
            <w:tr w:rsidR="00887B84" w:rsidRPr="00887B84" w14:paraId="74BD2270" w14:textId="77777777" w:rsidTr="002B4AE8">
              <w:trPr>
                <w:trHeight w:val="510"/>
              </w:trPr>
              <w:tc>
                <w:tcPr>
                  <w:tcW w:w="3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689F6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sz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776F6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B97FB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3F24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0</w:t>
                  </w:r>
                </w:p>
              </w:tc>
            </w:tr>
            <w:tr w:rsidR="00887B84" w:rsidRPr="00887B84" w14:paraId="0C2F1431" w14:textId="77777777" w:rsidTr="002B4AE8">
              <w:trPr>
                <w:trHeight w:val="255"/>
              </w:trPr>
              <w:tc>
                <w:tcPr>
                  <w:tcW w:w="3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F2524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  <w:t>UKUPNI PRIHODI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092B3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1.176.115.317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88E7A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1.256.036.272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EDA06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1.190.331.615</w:t>
                  </w:r>
                </w:p>
              </w:tc>
            </w:tr>
            <w:tr w:rsidR="00887B84" w:rsidRPr="00887B84" w14:paraId="591ADCF8" w14:textId="77777777" w:rsidTr="002B4AE8">
              <w:trPr>
                <w:trHeight w:val="363"/>
              </w:trPr>
              <w:tc>
                <w:tcPr>
                  <w:tcW w:w="3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64085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sz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5E1F2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1.093.904.150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9BA2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1.134.604.393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7880A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1.091.394.615</w:t>
                  </w:r>
                </w:p>
              </w:tc>
            </w:tr>
            <w:tr w:rsidR="00887B84" w:rsidRPr="00887B84" w14:paraId="6EDC5B34" w14:textId="77777777" w:rsidTr="002B4AE8">
              <w:trPr>
                <w:trHeight w:val="510"/>
              </w:trPr>
              <w:tc>
                <w:tcPr>
                  <w:tcW w:w="3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C0150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sz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B577E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85.665.000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8595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121.824.000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7120C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  <w:t>99.026.000</w:t>
                  </w:r>
                </w:p>
              </w:tc>
            </w:tr>
            <w:tr w:rsidR="00887B84" w:rsidRPr="00887B84" w14:paraId="477B342A" w14:textId="77777777" w:rsidTr="002B4AE8">
              <w:trPr>
                <w:trHeight w:val="465"/>
              </w:trPr>
              <w:tc>
                <w:tcPr>
                  <w:tcW w:w="3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3DC0B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  <w:t>UKUPNI RASHODI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D591B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1.179.569.150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022BE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1.256.428.393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1CD3B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1.190.420.615</w:t>
                  </w:r>
                </w:p>
              </w:tc>
            </w:tr>
            <w:tr w:rsidR="00887B84" w:rsidRPr="00887B84" w14:paraId="5A5CD6D4" w14:textId="77777777" w:rsidTr="002B4AE8">
              <w:trPr>
                <w:trHeight w:val="363"/>
              </w:trPr>
              <w:tc>
                <w:tcPr>
                  <w:tcW w:w="3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D001B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  <w:t>RAZLIKA - VIŠAK / MANJAK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9E546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-3.453.833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D83A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-392.121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58C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hr-HR"/>
                    </w:rPr>
                    <w:t>-89.000</w:t>
                  </w:r>
                </w:p>
              </w:tc>
            </w:tr>
          </w:tbl>
          <w:p w14:paraId="1171513A" w14:textId="77777777" w:rsidR="00D17BC2" w:rsidRDefault="00D17BC2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C1E88" w14:textId="77777777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15436" w14:textId="77777777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AF826" w14:textId="77777777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3C178" w14:textId="0D3CBA30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F6311" w14:textId="77777777" w:rsidR="00887B84" w:rsidRPr="00887B84" w:rsidRDefault="00887B84" w:rsidP="00887B8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7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RAČUNA FINANCIRANJA</w:t>
            </w:r>
          </w:p>
          <w:p w14:paraId="22085A9F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tbl>
            <w:tblPr>
              <w:tblW w:w="9762" w:type="dxa"/>
              <w:tblLook w:val="04A0" w:firstRow="1" w:lastRow="0" w:firstColumn="1" w:lastColumn="0" w:noHBand="0" w:noVBand="1"/>
            </w:tblPr>
            <w:tblGrid>
              <w:gridCol w:w="3810"/>
              <w:gridCol w:w="1984"/>
              <w:gridCol w:w="1984"/>
              <w:gridCol w:w="1984"/>
            </w:tblGrid>
            <w:tr w:rsidR="00887B84" w:rsidRPr="00887B84" w14:paraId="3358A4C7" w14:textId="77777777" w:rsidTr="00D17BC2">
              <w:trPr>
                <w:trHeight w:val="645"/>
              </w:trPr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35893844" w14:textId="77777777" w:rsidR="00887B84" w:rsidRPr="00887B84" w:rsidRDefault="00887B84" w:rsidP="00887B8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6C404C83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Plan za 2024.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79C42630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Projekcija za 2025.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74F9EF27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Projekcija za 2026.</w:t>
                  </w:r>
                </w:p>
              </w:tc>
            </w:tr>
            <w:tr w:rsidR="00887B84" w:rsidRPr="00887B84" w14:paraId="415B176D" w14:textId="77777777" w:rsidTr="00D17BC2">
              <w:trPr>
                <w:trHeight w:val="570"/>
              </w:trPr>
              <w:tc>
                <w:tcPr>
                  <w:tcW w:w="3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B638A3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hr-HR"/>
                    </w:rPr>
                    <w:t>PRIMICI OD FINANCIJSKE IMOVINE I ZADUŽIVANJA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7B6F4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2A48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DB80F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</w:tr>
            <w:tr w:rsidR="00887B84" w:rsidRPr="00887B84" w14:paraId="655EB5E4" w14:textId="77777777" w:rsidTr="00D17BC2">
              <w:trPr>
                <w:trHeight w:val="570"/>
              </w:trPr>
              <w:tc>
                <w:tcPr>
                  <w:tcW w:w="3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E93BA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62C54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F3942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448E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</w:tr>
            <w:tr w:rsidR="00887B84" w:rsidRPr="00887B84" w14:paraId="7C2F239C" w14:textId="77777777" w:rsidTr="00D17BC2">
              <w:trPr>
                <w:trHeight w:val="570"/>
              </w:trPr>
              <w:tc>
                <w:tcPr>
                  <w:tcW w:w="3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74C72A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hr-HR"/>
                    </w:rPr>
                    <w:t>PRIJENOS SREDSTAVA IZ PRETHODNE GODINE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8036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14.909.857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84518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11.456.024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FB3B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11.063.903</w:t>
                  </w:r>
                </w:p>
              </w:tc>
            </w:tr>
            <w:tr w:rsidR="00887B84" w:rsidRPr="00887B84" w14:paraId="11C9DABF" w14:textId="77777777" w:rsidTr="00D17BC2">
              <w:trPr>
                <w:trHeight w:val="570"/>
              </w:trPr>
              <w:tc>
                <w:tcPr>
                  <w:tcW w:w="3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762297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hr-HR"/>
                    </w:rPr>
                    <w:t>PRIJENOS SREDSTAVA U NAREDNU GODINU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9CBB4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-11.456.024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891DB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-11.063.903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053C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hr-HR"/>
                    </w:rPr>
                    <w:t>-10.974.903</w:t>
                  </w:r>
                </w:p>
              </w:tc>
            </w:tr>
            <w:tr w:rsidR="00887B84" w:rsidRPr="00887B84" w14:paraId="681600A1" w14:textId="77777777" w:rsidTr="00D17BC2">
              <w:trPr>
                <w:trHeight w:val="360"/>
              </w:trPr>
              <w:tc>
                <w:tcPr>
                  <w:tcW w:w="3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D99DBE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NETO  FINANCIRANJE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53905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  <w:t>3.453.833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95B1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  <w:t>392.121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87F3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  <w:t>89.000</w:t>
                  </w:r>
                </w:p>
              </w:tc>
            </w:tr>
            <w:tr w:rsidR="00887B84" w:rsidRPr="00887B84" w14:paraId="3B839A6C" w14:textId="77777777" w:rsidTr="00D17BC2">
              <w:trPr>
                <w:trHeight w:val="570"/>
              </w:trPr>
              <w:tc>
                <w:tcPr>
                  <w:tcW w:w="3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23068B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VIŠAK / MANJAK + NETO FINANCIRANJE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C51B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C890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0D04A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</w:tr>
          </w:tbl>
          <w:p w14:paraId="42C7FEAC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7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14:paraId="0D81D35F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4896908B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533404B4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ahoma"/>
                <w:b/>
                <w:bCs/>
                <w:color w:val="000080"/>
                <w:spacing w:val="-3"/>
                <w:sz w:val="28"/>
                <w:szCs w:val="20"/>
                <w:lang w:eastAsia="hr-HR"/>
              </w:rPr>
            </w:pPr>
          </w:p>
          <w:p w14:paraId="0DA54FED" w14:textId="77777777" w:rsidR="00887B84" w:rsidRPr="00887B84" w:rsidRDefault="00887B84" w:rsidP="00887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7B84">
              <w:rPr>
                <w:rFonts w:ascii="Arial" w:hAnsi="Arial" w:cs="Arial"/>
                <w:b/>
              </w:rPr>
              <w:t>Članak 2.</w:t>
            </w:r>
          </w:p>
          <w:p w14:paraId="19F7E51B" w14:textId="77777777" w:rsidR="00887B84" w:rsidRPr="00887B84" w:rsidRDefault="00887B84" w:rsidP="00887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61D0484" w14:textId="77777777" w:rsidR="00887B84" w:rsidRPr="00887B84" w:rsidRDefault="00887B84" w:rsidP="00887B84">
            <w:pPr>
              <w:spacing w:after="0" w:line="240" w:lineRule="auto"/>
              <w:ind w:firstLine="708"/>
              <w:jc w:val="both"/>
              <w:rPr>
                <w:rFonts w:ascii="Arial" w:hAnsi="Arial" w:cs="Arial"/>
              </w:rPr>
            </w:pPr>
            <w:r w:rsidRPr="00887B84">
              <w:rPr>
                <w:rFonts w:ascii="Arial" w:hAnsi="Arial" w:cs="Arial"/>
              </w:rPr>
              <w:t>Prihodi i rashodi te primici i izdaci po ekonomskoj klasifikaciji utvrđuju se u Računu prihoda i rashoda i Računu financiranja kako slijedi:</w:t>
            </w:r>
          </w:p>
          <w:p w14:paraId="32430F46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b/>
                <w:bCs/>
                <w:color w:val="000080"/>
                <w:spacing w:val="-3"/>
                <w:sz w:val="28"/>
                <w:szCs w:val="20"/>
                <w:lang w:eastAsia="hr-HR"/>
              </w:rPr>
            </w:pPr>
          </w:p>
          <w:p w14:paraId="51ADC9AB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b/>
                <w:bCs/>
                <w:color w:val="000080"/>
                <w:spacing w:val="-3"/>
                <w:sz w:val="28"/>
                <w:szCs w:val="20"/>
                <w:lang w:eastAsia="hr-HR"/>
              </w:rPr>
            </w:pPr>
          </w:p>
          <w:p w14:paraId="131E8BC7" w14:textId="77777777" w:rsidR="00887B84" w:rsidRPr="00887B84" w:rsidRDefault="00887B84" w:rsidP="00887B8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87B84">
              <w:rPr>
                <w:rFonts w:ascii="Arial" w:hAnsi="Arial" w:cs="Arial"/>
                <w:b/>
              </w:rPr>
              <w:t>RAČUN PRIHODA I RASHODA</w:t>
            </w:r>
          </w:p>
          <w:p w14:paraId="15E4FEED" w14:textId="77777777" w:rsidR="00887B84" w:rsidRPr="00887B84" w:rsidRDefault="00887B84" w:rsidP="00887B84">
            <w:pPr>
              <w:spacing w:after="0" w:line="240" w:lineRule="auto"/>
              <w:jc w:val="center"/>
            </w:pPr>
          </w:p>
          <w:p w14:paraId="0D149554" w14:textId="77777777" w:rsidR="00887B84" w:rsidRPr="00887B84" w:rsidRDefault="00887B84" w:rsidP="00887B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87B84">
              <w:rPr>
                <w:rFonts w:ascii="Arial" w:hAnsi="Arial" w:cs="Arial"/>
                <w:b/>
              </w:rPr>
              <w:t>A.1. PRIHODI POSLOVANJA</w:t>
            </w:r>
          </w:p>
          <w:tbl>
            <w:tblPr>
              <w:tblW w:w="9725" w:type="dxa"/>
              <w:tblLook w:val="04A0" w:firstRow="1" w:lastRow="0" w:firstColumn="1" w:lastColumn="0" w:noHBand="0" w:noVBand="1"/>
            </w:tblPr>
            <w:tblGrid>
              <w:gridCol w:w="883"/>
              <w:gridCol w:w="994"/>
              <w:gridCol w:w="697"/>
              <w:gridCol w:w="2409"/>
              <w:gridCol w:w="1587"/>
              <w:gridCol w:w="1587"/>
              <w:gridCol w:w="1561"/>
              <w:gridCol w:w="7"/>
            </w:tblGrid>
            <w:tr w:rsidR="00887B84" w:rsidRPr="00887B84" w14:paraId="120553CA" w14:textId="77777777" w:rsidTr="00D17BC2">
              <w:trPr>
                <w:gridAfter w:val="1"/>
                <w:wAfter w:w="7" w:type="dxa"/>
                <w:trHeight w:val="510"/>
              </w:trPr>
              <w:tc>
                <w:tcPr>
                  <w:tcW w:w="883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69B17913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Razred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587ECBA1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Skupina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1356D7C0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059FA8AF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 prihoda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5917036F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Plan za 2024.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62EBAC90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Projekcija za 2025.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0647F818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Projekcija za 2026.</w:t>
                  </w:r>
                </w:p>
              </w:tc>
            </w:tr>
            <w:tr w:rsidR="00887B84" w:rsidRPr="00887B84" w14:paraId="0BE5F665" w14:textId="77777777" w:rsidTr="00D17BC2">
              <w:trPr>
                <w:trHeight w:val="225"/>
              </w:trPr>
              <w:tc>
                <w:tcPr>
                  <w:tcW w:w="8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C2028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1A8C13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7CA453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B8BB74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UKUPNI PRIHODI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C0691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1.176.115.317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4BB35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1.256.036.272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ED032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1.190.331.615</w:t>
                  </w:r>
                </w:p>
              </w:tc>
            </w:tr>
            <w:tr w:rsidR="00887B84" w:rsidRPr="00887B84" w14:paraId="2BC0D4EC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2A2748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31BD8A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411C71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ECF590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57F55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7E115092" wp14:editId="794CDC4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333750" cy="2743200"/>
                        <wp:effectExtent l="0" t="0" r="0" b="0"/>
                        <wp:wrapNone/>
                        <wp:docPr id="2" name="Slika 2" descr="analysis_prev" hidden="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F608A6D-25BC-430C-8A28-B2C40475C22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365" name="BEx5CA4FVL7DQ17MNUR2TECUR531" descr="analysis_prev" hidden="1">
                                  <a:extLst>
                                    <a:ext uri="{FF2B5EF4-FFF2-40B4-BE49-F238E27FC236}">
                                      <a16:creationId xmlns:a16="http://schemas.microsoft.com/office/drawing/2014/main" id="{DF608A6D-25BC-430C-8A28-B2C40475C22A}"/>
                                    </a:ext>
                                  </a:extLst>
                                </pic:cNvPr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1.176.115.317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2E0FC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1.256.036.272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DD5D3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1.190.331.615</w:t>
                  </w:r>
                </w:p>
              </w:tc>
            </w:tr>
            <w:tr w:rsidR="00887B84" w:rsidRPr="00887B84" w14:paraId="3A811B00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B53056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0C1B7A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86CEB1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B43F0F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Pomoći iz inozemstva (darovnice) i od subjekata unutar općeg proračuna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3E55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82.308.612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E2DC2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160.533.879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3B26E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95.348.000</w:t>
                  </w:r>
                </w:p>
              </w:tc>
            </w:tr>
            <w:tr w:rsidR="00887B84" w:rsidRPr="00887B84" w14:paraId="741ECECE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F59E5A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C8A3E2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43EFFD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51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5AA369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Pomoći EU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BDF9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569.612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C9126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1.761.000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91F9F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1.619.000</w:t>
                  </w:r>
                </w:p>
              </w:tc>
            </w:tr>
            <w:tr w:rsidR="00887B84" w:rsidRPr="00887B84" w14:paraId="5D0AA8B4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F0AFF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9A9B2D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3FD307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52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8FB0E5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Ostale pomoći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23D0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40.000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CD8F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94.879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B5863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40.000</w:t>
                  </w:r>
                </w:p>
              </w:tc>
            </w:tr>
            <w:tr w:rsidR="00887B84" w:rsidRPr="00887B84" w14:paraId="24B33C74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F6D9F4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145A4E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D93522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56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D8282D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Fondovi EU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A237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20.000.000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01D6C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50.381.000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575C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35.117.000</w:t>
                  </w:r>
                </w:p>
              </w:tc>
            </w:tr>
            <w:tr w:rsidR="00887B84" w:rsidRPr="00887B84" w14:paraId="7809EE64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23066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B99C92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B8703F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57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B6E73E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Ostali programi EU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224DE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60.000.000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D2F7E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107.418.000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73BC4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58.572.000</w:t>
                  </w:r>
                </w:p>
              </w:tc>
            </w:tr>
            <w:tr w:rsidR="00887B84" w:rsidRPr="00887B84" w14:paraId="487BBEDC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0B57EF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392AFD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330A79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58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258046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Instrumenti EU nove generacije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6DFB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1.699.000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2152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879.000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140B1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87B84" w:rsidRPr="00887B84" w14:paraId="6034E42C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55E1BA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C17450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97EF70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C97561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8CDFA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44.022.000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2AB17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44.022.000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A5ED4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44.022.000</w:t>
                  </w:r>
                </w:p>
              </w:tc>
            </w:tr>
            <w:tr w:rsidR="00887B84" w:rsidRPr="00887B84" w14:paraId="7D353EA4" w14:textId="77777777" w:rsidTr="00D17BC2">
              <w:trPr>
                <w:trHeight w:val="510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22613F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F991FF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628A86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43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691AEF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Ostali prihodi za posebne namjene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B1E03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44.022.000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B351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44.022.000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10263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44.022.000</w:t>
                  </w:r>
                </w:p>
              </w:tc>
            </w:tr>
            <w:tr w:rsidR="00887B84" w:rsidRPr="00887B84" w14:paraId="6FFDFE4A" w14:textId="77777777" w:rsidTr="00D17BC2">
              <w:trPr>
                <w:trHeight w:val="510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B11FFF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2574BE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FC87A5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ECB110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5190D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2EAD18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B370E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6DBF83F3" w14:textId="49A09A7D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390D7" w14:textId="6DE8635E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8F022" w14:textId="77777777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725" w:type="dxa"/>
              <w:tblLook w:val="04A0" w:firstRow="1" w:lastRow="0" w:firstColumn="1" w:lastColumn="0" w:noHBand="0" w:noVBand="1"/>
            </w:tblPr>
            <w:tblGrid>
              <w:gridCol w:w="883"/>
              <w:gridCol w:w="994"/>
              <w:gridCol w:w="697"/>
              <w:gridCol w:w="2409"/>
              <w:gridCol w:w="1587"/>
              <w:gridCol w:w="1587"/>
              <w:gridCol w:w="1499"/>
              <w:gridCol w:w="69"/>
            </w:tblGrid>
            <w:tr w:rsidR="00887B84" w:rsidRPr="00887B84" w14:paraId="44DFD9BA" w14:textId="77777777" w:rsidTr="00D17BC2">
              <w:trPr>
                <w:gridAfter w:val="1"/>
                <w:wAfter w:w="69" w:type="dxa"/>
                <w:trHeight w:val="510"/>
              </w:trPr>
              <w:tc>
                <w:tcPr>
                  <w:tcW w:w="883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</w:tcPr>
                <w:p w14:paraId="40B7F2C1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Razred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</w:tcPr>
                <w:p w14:paraId="6BE8A1B7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Skupina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</w:tcPr>
                <w:p w14:paraId="5690CDE2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Izvor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vAlign w:val="bottom"/>
                </w:tcPr>
                <w:p w14:paraId="0C37403B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 prihoda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noWrap/>
                  <w:vAlign w:val="bottom"/>
                </w:tcPr>
                <w:p w14:paraId="3EA7C4D7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Plan za 2024.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noWrap/>
                  <w:vAlign w:val="bottom"/>
                </w:tcPr>
                <w:p w14:paraId="453748CB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Projekcija za 2025.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DEEAF6" w:themeFill="accent1" w:themeFillTint="33"/>
                  <w:noWrap/>
                  <w:vAlign w:val="bottom"/>
                </w:tcPr>
                <w:p w14:paraId="74F061AB" w14:textId="77777777" w:rsidR="00887B84" w:rsidRPr="00887B84" w:rsidRDefault="00887B84" w:rsidP="00887B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Projekcija za 2026.</w:t>
                  </w:r>
                </w:p>
              </w:tc>
            </w:tr>
            <w:tr w:rsidR="00887B84" w:rsidRPr="00887B84" w14:paraId="5A1853FE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B0911B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BB9F29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D5C661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2852F3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31AB3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1.394.555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450D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1.674.000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E4635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1.674.000</w:t>
                  </w:r>
                </w:p>
              </w:tc>
            </w:tr>
            <w:tr w:rsidR="00887B84" w:rsidRPr="00887B84" w14:paraId="19FD0D9A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5B111C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AC5735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A65CB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3FF8E9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Vlastiti prihodi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C627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1.320.555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AB943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1.600.000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1F2D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1.600.000</w:t>
                  </w:r>
                </w:p>
              </w:tc>
            </w:tr>
            <w:tr w:rsidR="00887B84" w:rsidRPr="00887B84" w14:paraId="3E28FCCD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FF7FF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DD41AF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2DA254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B93C7E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Donacije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28EA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74.000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7978C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74.000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DD1D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74.000</w:t>
                  </w:r>
                </w:p>
              </w:tc>
            </w:tr>
            <w:tr w:rsidR="00887B84" w:rsidRPr="00887B84" w14:paraId="252DD5F1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77256E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E3C874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DB54C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71166D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iz proračuna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62A24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1.048.390.150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3B790C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1.049.806.393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FB69F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1.049.287.615</w:t>
                  </w:r>
                </w:p>
              </w:tc>
            </w:tr>
            <w:tr w:rsidR="00887B84" w:rsidRPr="00887B84" w14:paraId="04428040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7552C5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F52FB3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33C197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969659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Opći prihodi i primici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29BA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1.008.528.150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A9F9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1.012.149.850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99E8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1.030.224.615</w:t>
                  </w:r>
                </w:p>
              </w:tc>
            </w:tr>
            <w:tr w:rsidR="00887B84" w:rsidRPr="00887B84" w14:paraId="630474AA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3ED286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1F05CB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2E0F8B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12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171653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Sredstva učešća za pomoći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24ED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39.728.000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5697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37.656.543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C0479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19.063.000</w:t>
                  </w:r>
                </w:p>
              </w:tc>
            </w:tr>
            <w:tr w:rsidR="00887B84" w:rsidRPr="00887B84" w14:paraId="21F4D658" w14:textId="77777777" w:rsidTr="00D17BC2">
              <w:trPr>
                <w:trHeight w:val="2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FC8E60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EED2F0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1F27C4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55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45573A" w14:textId="77777777" w:rsidR="00887B84" w:rsidRPr="00887B84" w:rsidRDefault="00887B84" w:rsidP="00887B8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Refundacije iz pomoći EU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041C8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87B8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134.000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87D48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B1516" w14:textId="77777777" w:rsidR="00887B84" w:rsidRPr="00887B84" w:rsidRDefault="00887B84" w:rsidP="00887B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48CFB06E" w14:textId="77777777" w:rsidR="00887B84" w:rsidRPr="00887B84" w:rsidRDefault="00887B84" w:rsidP="00887B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b/>
                <w:bCs/>
                <w:color w:val="000080"/>
                <w:spacing w:val="-3"/>
                <w:sz w:val="28"/>
                <w:szCs w:val="20"/>
                <w:lang w:eastAsia="hr-HR"/>
              </w:rPr>
            </w:pPr>
          </w:p>
          <w:p w14:paraId="60B43C91" w14:textId="157ABEA8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175A3" w14:textId="77777777" w:rsidR="00887B84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80366" w14:textId="77777777" w:rsidR="00455B7B" w:rsidRDefault="00455B7B" w:rsidP="00455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F24">
              <w:rPr>
                <w:rFonts w:ascii="Arial" w:hAnsi="Arial" w:cs="Arial"/>
                <w:b/>
              </w:rPr>
              <w:t>A.2. RASHODI POSLOVANJA I RASHODI</w:t>
            </w:r>
            <w:r>
              <w:rPr>
                <w:rFonts w:ascii="Arial" w:hAnsi="Arial" w:cs="Arial"/>
                <w:b/>
              </w:rPr>
              <w:t xml:space="preserve"> ZA NABAVU NEFINANCIJSKE IMOVINE</w:t>
            </w:r>
          </w:p>
          <w:p w14:paraId="4573CF22" w14:textId="7B6B5FA7" w:rsidR="00887B84" w:rsidRPr="0056724A" w:rsidRDefault="00887B84" w:rsidP="00D17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7BC2" w:rsidRPr="00C41235" w14:paraId="4F57120F" w14:textId="77777777" w:rsidTr="00D17BC2">
        <w:trPr>
          <w:gridAfter w:val="1"/>
          <w:wAfter w:w="41" w:type="dxa"/>
          <w:trHeight w:val="567"/>
        </w:trPr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DFAC983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91160BD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B8E456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21CA17E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F6C2821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34C4D29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138E933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C41235" w14:paraId="0B89F752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C9CB1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42AF0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FFD9A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0AA3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E5BA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1.179.569.150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E78B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1.256.428.393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B0CE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1.190.420.615</w:t>
            </w:r>
          </w:p>
        </w:tc>
      </w:tr>
      <w:tr w:rsidR="00D17BC2" w:rsidRPr="00C41235" w14:paraId="73DEC038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1C7A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41FD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739D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32E7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poslovanja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90D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0C00991" wp14:editId="223BD9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95650" cy="9705975"/>
                  <wp:effectExtent l="0" t="0" r="0" b="9525"/>
                  <wp:wrapNone/>
                  <wp:docPr id="5" name="Slika 5" descr="analysis_prev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29" name="BEx5CA4FVL7DQ17MNUR2TECUR531" descr="analysis_prev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970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1.093.904.150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10FC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1.134.604.393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7268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1.091.394.615</w:t>
            </w:r>
          </w:p>
        </w:tc>
      </w:tr>
      <w:tr w:rsidR="00D17BC2" w:rsidRPr="00C41235" w14:paraId="28AF386C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10BD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F4B4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7FAC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B594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zaposlene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E296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803.264.000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832D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815.951.000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3E9D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820.737.000</w:t>
            </w:r>
          </w:p>
        </w:tc>
      </w:tr>
      <w:tr w:rsidR="00D17BC2" w:rsidRPr="00C41235" w14:paraId="49792544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4541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B9DF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73CB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0C5E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4A95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799.799.000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290C8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813.789.000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9186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818.801.000</w:t>
            </w:r>
          </w:p>
        </w:tc>
      </w:tr>
      <w:tr w:rsidR="00D17BC2" w:rsidRPr="00C41235" w14:paraId="646B6D81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78E6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FB49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F687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7306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9192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201.000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7451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211.000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32FB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199.000</w:t>
            </w:r>
          </w:p>
        </w:tc>
      </w:tr>
      <w:tr w:rsidR="00D17BC2" w:rsidRPr="00C41235" w14:paraId="1560DBCB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4D3C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CE13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9D59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432C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C370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726.000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91A9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243.000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DA1B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37.000</w:t>
            </w:r>
          </w:p>
        </w:tc>
      </w:tr>
      <w:tr w:rsidR="00D17BC2" w:rsidRPr="00C41235" w14:paraId="6C97BCA0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CC22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12FF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A738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F80A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7426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AA0E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B04E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14.000</w:t>
            </w:r>
          </w:p>
        </w:tc>
      </w:tr>
      <w:tr w:rsidR="00D17BC2" w:rsidRPr="00C41235" w14:paraId="7F142AF4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C347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6B50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C36B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C14E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99BB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438.000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8444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664.000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02E7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664.000</w:t>
            </w:r>
          </w:p>
        </w:tc>
      </w:tr>
      <w:tr w:rsidR="00D17BC2" w:rsidRPr="00C41235" w14:paraId="593CD4E9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0BFA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59B5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48C5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84FC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programi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A4AC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2.086.000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3B64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1.030.000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3AC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1.022.000</w:t>
            </w:r>
          </w:p>
        </w:tc>
      </w:tr>
      <w:tr w:rsidR="00D17BC2" w:rsidRPr="00C41235" w14:paraId="73D0CA37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0C8B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0AE5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CBFE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AF6A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Materijalni rashodi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4660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279.125.050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B688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305.029.293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59CE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256.943.515</w:t>
            </w:r>
          </w:p>
        </w:tc>
      </w:tr>
      <w:tr w:rsidR="00D17BC2" w:rsidRPr="00C41235" w14:paraId="68A0012E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A95B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D8EE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0FBF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EA20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A869D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178.869.050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B04FD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174.260.750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B0A1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186.583.515</w:t>
            </w:r>
          </w:p>
        </w:tc>
      </w:tr>
      <w:tr w:rsidR="00D17BC2" w:rsidRPr="00C41235" w14:paraId="776D701A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A2B3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886D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ABAB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A67B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5C0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22.738.000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81D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24.158.543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A933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6.352.000</w:t>
            </w:r>
          </w:p>
        </w:tc>
      </w:tr>
      <w:tr w:rsidR="00D17BC2" w:rsidRPr="00C41235" w14:paraId="4B1616E0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2833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0B2D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AB8F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72FD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3A0A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1.610.000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6F438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3E21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</w:tr>
      <w:tr w:rsidR="00D17BC2" w:rsidRPr="00C41235" w14:paraId="3515315A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86CE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60E5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008B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A9B9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08EC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36.506.000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16F3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36.506.000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4301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36.506.000</w:t>
            </w:r>
          </w:p>
        </w:tc>
      </w:tr>
      <w:tr w:rsidR="00D17BC2" w:rsidRPr="00C41235" w14:paraId="510F98E6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32B7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7C2B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670D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42AC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99DD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2.861.000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7EAA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1.818.000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234C8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1.524.000</w:t>
            </w:r>
          </w:p>
        </w:tc>
      </w:tr>
      <w:tr w:rsidR="00D17BC2" w:rsidRPr="00C41235" w14:paraId="66B8203A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98AE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236C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C43F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916A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5F08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95.000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98DA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95.000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B863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95.000</w:t>
            </w:r>
          </w:p>
        </w:tc>
      </w:tr>
      <w:tr w:rsidR="00D17BC2" w:rsidRPr="00C41235" w14:paraId="5135702A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938C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3C66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EC89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20FA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Refundacije iz 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FB92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134.000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0246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65A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7BC2" w:rsidRPr="00C41235" w14:paraId="2E378326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CD37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8B49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538E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508A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D4FD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14.876.000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FD93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32.397.000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CA44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10.469.000</w:t>
            </w:r>
          </w:p>
        </w:tc>
      </w:tr>
      <w:tr w:rsidR="00D17BC2" w:rsidRPr="00C41235" w14:paraId="50E9E4E8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F219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8A76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BC6F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C6DF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programi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4333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20.977.000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E8B2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33.423.000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CD81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13.745.000</w:t>
            </w:r>
          </w:p>
        </w:tc>
      </w:tr>
      <w:tr w:rsidR="00D17BC2" w:rsidRPr="00C41235" w14:paraId="148B6A4A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F853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6DFF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A845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391E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Instrumenti EU nove generacije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7A2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390.000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8E4B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702.000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B2EB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7BC2" w:rsidRPr="00C41235" w14:paraId="223A2007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9438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0065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09E0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AA17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1644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05F3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1AB0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69.000</w:t>
            </w:r>
          </w:p>
        </w:tc>
      </w:tr>
      <w:tr w:rsidR="00D17BC2" w:rsidRPr="00C41235" w14:paraId="2FFE23E8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B7E2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2FD8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3E9D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EF53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Financijski rashodi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E81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341.000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2960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277.000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36D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367.000</w:t>
            </w:r>
          </w:p>
        </w:tc>
      </w:tr>
      <w:tr w:rsidR="00D17BC2" w:rsidRPr="00C41235" w14:paraId="2334BED9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43A4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D463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C305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7F4B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2F7C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339.000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8601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249.000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B212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339.000</w:t>
            </w:r>
          </w:p>
        </w:tc>
      </w:tr>
      <w:tr w:rsidR="00D17BC2" w:rsidRPr="00C41235" w14:paraId="0ABC7F69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A5C3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01AC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FD64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C2C0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2A27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0CFA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C357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D17BC2" w:rsidRPr="00C41235" w14:paraId="040BA8CF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09CC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C9DD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04FF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9AC0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93978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EA1E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54D8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D17BC2" w:rsidRPr="00C41235" w14:paraId="7BF9E2B0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7B73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D4ED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56F7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2AD6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43698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F32B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8A97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21.000</w:t>
            </w:r>
          </w:p>
        </w:tc>
      </w:tr>
      <w:tr w:rsidR="00D17BC2" w:rsidRPr="00C41235" w14:paraId="5373C747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C7A7D7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22B032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7241A3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F0DF11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   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7D68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DCF9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7F7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108.000</w:t>
            </w:r>
          </w:p>
        </w:tc>
      </w:tr>
      <w:tr w:rsidR="00D17BC2" w:rsidRPr="00C41235" w14:paraId="2521CEDC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0E0D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E36C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748C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EE84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1052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108.000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F15C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108.000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2B1F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108.000</w:t>
            </w:r>
          </w:p>
        </w:tc>
      </w:tr>
      <w:tr w:rsidR="00D17BC2" w:rsidRPr="00C41235" w14:paraId="1B0A01B4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9930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9795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0A84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4123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dane u inozemstvo i unutar općeg proračuna    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CB0B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2.005.000</w:t>
            </w: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3137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2.005.000</w:t>
            </w:r>
          </w:p>
        </w:tc>
        <w:tc>
          <w:tcPr>
            <w:tcW w:w="149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DEF8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2.005.000</w:t>
            </w:r>
          </w:p>
        </w:tc>
      </w:tr>
      <w:tr w:rsidR="00D17BC2" w:rsidRPr="00C41235" w14:paraId="4459B6A1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0280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DC73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FE41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F1EA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7B8A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2.005.000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372D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2.005.000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8DD2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2.005.000</w:t>
            </w:r>
          </w:p>
        </w:tc>
      </w:tr>
      <w:tr w:rsidR="00D17BC2" w:rsidRPr="00C41235" w14:paraId="1AF95DDC" w14:textId="77777777" w:rsidTr="00D17BC2">
        <w:trPr>
          <w:gridAfter w:val="1"/>
          <w:wAfter w:w="41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1C6C9E" w14:textId="77777777" w:rsid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  <w:p w14:paraId="0E43FA6A" w14:textId="77777777" w:rsid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  <w:p w14:paraId="75A02FD6" w14:textId="1B7FBB5F" w:rsid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82CD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BBFC0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BFA76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85E99D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02C1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88322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7BC2" w:rsidRPr="00C41235" w14:paraId="05A09266" w14:textId="77777777" w:rsidTr="00D17BC2">
        <w:trPr>
          <w:gridAfter w:val="2"/>
          <w:wAfter w:w="368" w:type="dxa"/>
          <w:trHeight w:val="567"/>
        </w:trPr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910CA1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09E4D0A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FE3639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A730E62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AFBBD91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6A40FBB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EFC71A5" w14:textId="77777777" w:rsidR="00D17BC2" w:rsidRPr="00C41235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C41235" w14:paraId="783B90D4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D032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F06E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878A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9630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građanima i kućanstvima na temelju osiguranja i druge naknade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F7A7" w14:textId="77777777" w:rsidR="00D17BC2" w:rsidRPr="00C41235" w:rsidRDefault="00D17BC2" w:rsidP="00D17BC2">
            <w:pPr>
              <w:tabs>
                <w:tab w:val="left" w:pos="6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2.933.000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496C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2.933.000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9840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2.933.000</w:t>
            </w:r>
          </w:p>
        </w:tc>
      </w:tr>
      <w:tr w:rsidR="00D17BC2" w:rsidRPr="00C41235" w14:paraId="5AC2AAC9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0188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9516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4A0E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D98A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63DA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2.933.000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C4C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2.933.000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0EEB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2.933.000</w:t>
            </w:r>
          </w:p>
        </w:tc>
      </w:tr>
      <w:tr w:rsidR="00D17BC2" w:rsidRPr="00C41235" w14:paraId="3E10043A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EC5C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708B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613A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C7F8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4342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6.128.100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AB0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8.301.100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79E4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8.301.100</w:t>
            </w:r>
          </w:p>
        </w:tc>
      </w:tr>
      <w:tr w:rsidR="00D17BC2" w:rsidRPr="00C41235" w14:paraId="0546175E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EF74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0CF8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585F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1497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C5A48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4.584.100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0664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5.257.100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FAD3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5.257.100</w:t>
            </w:r>
          </w:p>
        </w:tc>
      </w:tr>
      <w:tr w:rsidR="00D17BC2" w:rsidRPr="00C41235" w14:paraId="31B6E721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B1D9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AABF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38CC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C7FB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Sredstva učešća za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608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C35D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95D8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700.000</w:t>
            </w:r>
          </w:p>
        </w:tc>
      </w:tr>
      <w:tr w:rsidR="00D17BC2" w:rsidRPr="00C41235" w14:paraId="0E19FC14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DAEF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DE24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E2EC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6887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881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344.000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B55F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344.000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DBCA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344.000</w:t>
            </w:r>
          </w:p>
        </w:tc>
      </w:tr>
      <w:tr w:rsidR="00D17BC2" w:rsidRPr="00C41235" w14:paraId="477E4D9B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8365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9DF2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3C24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1CE9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programi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FC07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84D6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D778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2.000.000</w:t>
            </w:r>
          </w:p>
        </w:tc>
      </w:tr>
      <w:tr w:rsidR="00D17BC2" w:rsidRPr="00C41235" w14:paraId="693A8084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4008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6523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C701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48B4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nefinancijske imovine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FFEB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85.665.000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20E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121.824.000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7170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99.026.000</w:t>
            </w:r>
          </w:p>
        </w:tc>
      </w:tr>
      <w:tr w:rsidR="00D17BC2" w:rsidRPr="00C41235" w14:paraId="102554C7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12B3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46A2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8127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9F61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3931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858.000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DFFE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1.949.000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EAC5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1.890.000</w:t>
            </w:r>
          </w:p>
        </w:tc>
      </w:tr>
      <w:tr w:rsidR="00D17BC2" w:rsidRPr="00C41235" w14:paraId="0F475ADD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2165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0868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5272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D0D8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C59D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149.000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E913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149.000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7146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149.000</w:t>
            </w:r>
          </w:p>
        </w:tc>
      </w:tr>
      <w:tr w:rsidR="00D17BC2" w:rsidRPr="00C41235" w14:paraId="195A1D1A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58BD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3138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1A42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3FC5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331C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85E6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215.000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B66F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206.000</w:t>
            </w:r>
          </w:p>
        </w:tc>
      </w:tr>
      <w:tr w:rsidR="00D17BC2" w:rsidRPr="00C41235" w14:paraId="409E2AD9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B1C3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6B63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9FB7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175E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3E43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6397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85CD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4.000</w:t>
            </w:r>
          </w:p>
        </w:tc>
      </w:tr>
      <w:tr w:rsidR="00D17BC2" w:rsidRPr="00C41235" w14:paraId="58AEABD4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EAE0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6612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9507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0830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06EC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899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76.000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6148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26.000</w:t>
            </w:r>
          </w:p>
        </w:tc>
      </w:tr>
      <w:tr w:rsidR="00D17BC2" w:rsidRPr="00C41235" w14:paraId="6CF70CD3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2B89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1154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A587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11AB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programi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987A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505.000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6414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1.505.000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3F7D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1.505.000</w:t>
            </w:r>
          </w:p>
        </w:tc>
      </w:tr>
      <w:tr w:rsidR="00D17BC2" w:rsidRPr="00C41235" w14:paraId="6ED2BCCE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3FD2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4916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9C42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7C3F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4FB3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67.562.000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596A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97.468.000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1C80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76.722.000</w:t>
            </w:r>
          </w:p>
        </w:tc>
      </w:tr>
      <w:tr w:rsidR="00D17BC2" w:rsidRPr="00C41235" w14:paraId="61856187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2212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E817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9000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2F1E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7BB5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13.855.000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B7CF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10.079.000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68AB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10.729.000</w:t>
            </w:r>
          </w:p>
        </w:tc>
      </w:tr>
      <w:tr w:rsidR="00D17BC2" w:rsidRPr="00C41235" w14:paraId="33C92393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B755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0BF9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3579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494E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203B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13.205.000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659F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11.255.000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6B06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9.390.000</w:t>
            </w:r>
          </w:p>
        </w:tc>
      </w:tr>
      <w:tr w:rsidR="00D17BC2" w:rsidRPr="00C41235" w14:paraId="55A3C82E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689E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64CE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0DA6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8CE1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DBD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4.921.000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C8347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4.921.000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4E8CD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4.921.000</w:t>
            </w:r>
          </w:p>
        </w:tc>
      </w:tr>
      <w:tr w:rsidR="00D17BC2" w:rsidRPr="00C41235" w14:paraId="184955D1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3600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7EC2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B2E1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422B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491B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6B4AD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4E9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56.000</w:t>
            </w:r>
          </w:p>
        </w:tc>
      </w:tr>
      <w:tr w:rsidR="00D17BC2" w:rsidRPr="00C41235" w14:paraId="505EBCDA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DE28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755D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3FC6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7E91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51A9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A4F3A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304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13.000</w:t>
            </w:r>
          </w:p>
        </w:tc>
      </w:tr>
      <w:tr w:rsidR="00D17BC2" w:rsidRPr="00C41235" w14:paraId="595488EB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FE5B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C744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47BC4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CD0B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0C7E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2.446.000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1388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9.062.000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ECC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19.358.000</w:t>
            </w:r>
          </w:p>
        </w:tc>
      </w:tr>
      <w:tr w:rsidR="00D17BC2" w:rsidRPr="00C41235" w14:paraId="7D69DA12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5934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0314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F883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D03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programi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5C23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31.752.000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C770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61.900.000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AF44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32.250.000</w:t>
            </w:r>
          </w:p>
        </w:tc>
      </w:tr>
      <w:tr w:rsidR="00D17BC2" w:rsidRPr="00C41235" w14:paraId="42041A89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FF10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E899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021F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4EE7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Instrumenti EU nove generacije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CC888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1.309.000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5F4E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177.000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1B0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7BC2" w:rsidRPr="00C41235" w14:paraId="4C08A774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AD3C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A991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FB223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1DE0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083F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2B1F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2C69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D17BC2" w:rsidRPr="00C41235" w14:paraId="27310A0E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CF3D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4669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15C2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8D061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dodatna ulaganja na nefinancijskoj imovini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0A6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17.245.000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E0FB8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22.407.000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DCF9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20.414.000</w:t>
            </w:r>
          </w:p>
        </w:tc>
      </w:tr>
      <w:tr w:rsidR="00D17BC2" w:rsidRPr="00C41235" w14:paraId="1730BAEA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B71C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8F66D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2753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85D22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9AF2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8.000.000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04D4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5.433.000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21AF3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5.433.000</w:t>
            </w:r>
          </w:p>
        </w:tc>
      </w:tr>
      <w:tr w:rsidR="00D17BC2" w:rsidRPr="00C41235" w14:paraId="038AE423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F664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4296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6472A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4E6C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750C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2.884.000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3B3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1.112.000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35AAF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2.211.000</w:t>
            </w:r>
          </w:p>
        </w:tc>
      </w:tr>
      <w:tr w:rsidR="00D17BC2" w:rsidRPr="00C41235" w14:paraId="5C55F27B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ED02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4664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459CF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6248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3D411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134.000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B4A2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134.000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94416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134.000</w:t>
            </w:r>
          </w:p>
        </w:tc>
      </w:tr>
      <w:tr w:rsidR="00D17BC2" w:rsidRPr="00C41235" w14:paraId="4544CEDE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44780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7EC2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AF778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4A0F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1076B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650D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90294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7.000</w:t>
            </w:r>
          </w:p>
        </w:tc>
      </w:tr>
      <w:tr w:rsidR="00D17BC2" w:rsidRPr="00C41235" w14:paraId="6CD420D2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0F216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43539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A8FAC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6634B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C1BB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2.240.000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05C35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8.161.000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E021E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4.579.000</w:t>
            </w:r>
          </w:p>
        </w:tc>
      </w:tr>
      <w:tr w:rsidR="00D17BC2" w:rsidRPr="00C41235" w14:paraId="731BDFBA" w14:textId="77777777" w:rsidTr="00D17BC2">
        <w:trPr>
          <w:gridAfter w:val="2"/>
          <w:wAfter w:w="368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C1605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58FDE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CE72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CA327" w14:textId="77777777" w:rsidR="00D17BC2" w:rsidRPr="00C41235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programi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BF3CC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3.980.000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B0D9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7.560.000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16992" w14:textId="77777777" w:rsidR="00D17BC2" w:rsidRPr="00C41235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41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8.050.000</w:t>
            </w:r>
          </w:p>
        </w:tc>
      </w:tr>
    </w:tbl>
    <w:p w14:paraId="4573CF40" w14:textId="78D16A06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D6F6E" w14:textId="7D1EB276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B159AC" w14:textId="4C874F8C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39149" w14:textId="06AC1E3A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05B1C" w14:textId="1E9F8AF1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A1F220" w14:textId="27B9F39C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37214" w14:textId="1437388F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1953A" w14:textId="4CAE6134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3ED31" w14:textId="60841FAE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04508" w14:textId="13412AD9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7B7C4" w14:textId="77777777" w:rsidR="00D17BC2" w:rsidRPr="00D17BC2" w:rsidRDefault="00D17BC2" w:rsidP="00D17BC2">
      <w:pPr>
        <w:spacing w:after="0" w:line="360" w:lineRule="auto"/>
        <w:jc w:val="center"/>
        <w:rPr>
          <w:rFonts w:ascii="Arial" w:hAnsi="Arial" w:cs="Arial"/>
          <w:b/>
        </w:rPr>
      </w:pPr>
      <w:r w:rsidRPr="00D17BC2">
        <w:rPr>
          <w:rFonts w:ascii="Arial" w:hAnsi="Arial" w:cs="Arial"/>
          <w:b/>
        </w:rPr>
        <w:t>A.3. RASHODI PREMA IZVORIMA FINANCIRANJA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1361"/>
        <w:gridCol w:w="3458"/>
        <w:gridCol w:w="1587"/>
        <w:gridCol w:w="1587"/>
        <w:gridCol w:w="1587"/>
      </w:tblGrid>
      <w:tr w:rsidR="00D17BC2" w:rsidRPr="00D17BC2" w14:paraId="62BD8001" w14:textId="77777777" w:rsidTr="00D17BC2">
        <w:trPr>
          <w:trHeight w:val="567"/>
        </w:trPr>
        <w:tc>
          <w:tcPr>
            <w:tcW w:w="48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noWrap/>
            <w:vAlign w:val="center"/>
            <w:hideMark/>
          </w:tcPr>
          <w:p w14:paraId="4461D28A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77D6C72E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05A421C1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04AFAE47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1A9E08A6" w14:textId="77777777" w:rsidTr="00D17BC2">
        <w:trPr>
          <w:trHeight w:val="300"/>
        </w:trPr>
        <w:tc>
          <w:tcPr>
            <w:tcW w:w="1361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E498A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5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C03267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5A720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1.179.569.150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D67EB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1.256.428.393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C8277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1.190.420.615</w:t>
            </w:r>
          </w:p>
        </w:tc>
      </w:tr>
      <w:tr w:rsidR="00D17BC2" w:rsidRPr="00D17BC2" w14:paraId="2E51044C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BBE7FAD" w14:textId="77777777" w:rsidR="00D17BC2" w:rsidRPr="00D17BC2" w:rsidRDefault="00D17BC2" w:rsidP="00D17BC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1634F29B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84BE73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1.048.256.150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2F2310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1.049.806.393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050942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1.049.287.615</w:t>
            </w:r>
          </w:p>
        </w:tc>
      </w:tr>
      <w:tr w:rsidR="00D17BC2" w:rsidRPr="00D17BC2" w14:paraId="742EDA57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51EA6CF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33F23B33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ED5F1D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1.008.528.150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0AC791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1.012.149.850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3AD234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1.030.224.615</w:t>
            </w:r>
          </w:p>
        </w:tc>
      </w:tr>
      <w:tr w:rsidR="00D17BC2" w:rsidRPr="00D17BC2" w14:paraId="7D54092E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47B385C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462E0BE5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F8B2E4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39.728.000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97C1F3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37.656.543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C6090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19.063.000</w:t>
            </w:r>
          </w:p>
        </w:tc>
      </w:tr>
      <w:tr w:rsidR="00D17BC2" w:rsidRPr="00D17BC2" w14:paraId="2FFFA5F9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BF13528" w14:textId="77777777" w:rsidR="00D17BC2" w:rsidRPr="00D17BC2" w:rsidRDefault="00D17BC2" w:rsidP="00D17BC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0F90F45C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FB231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1.610.000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B7D457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FDF2E4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</w:tr>
      <w:tr w:rsidR="00D17BC2" w:rsidRPr="00D17BC2" w14:paraId="053ACBB8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D8F1A3E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75EEC617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4324D1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1.610.000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8C3C15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8DC447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</w:tr>
      <w:tr w:rsidR="00D17BC2" w:rsidRPr="00D17BC2" w14:paraId="0FBC1D01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BA60073" w14:textId="77777777" w:rsidR="00D17BC2" w:rsidRPr="00D17BC2" w:rsidRDefault="00D17BC2" w:rsidP="00D17BC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6A6C14DD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69615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44.022.000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8C9090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44.022.000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36BF5A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44.022.000</w:t>
            </w:r>
          </w:p>
        </w:tc>
      </w:tr>
      <w:tr w:rsidR="00D17BC2" w:rsidRPr="00D17BC2" w14:paraId="23B1EB7D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EB1634A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363AE301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C235E0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44.022.000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3DB030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44.022.000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40F8D7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44.022.000</w:t>
            </w:r>
          </w:p>
        </w:tc>
      </w:tr>
      <w:tr w:rsidR="00D17BC2" w:rsidRPr="00D17BC2" w14:paraId="3A94697A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BA3E02A" w14:textId="77777777" w:rsidR="00D17BC2" w:rsidRPr="00D17BC2" w:rsidRDefault="00D17BC2" w:rsidP="00D17BC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58DBAF94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EEBB89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85.607.000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414CA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160.926.000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C9FD3F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95.437.000</w:t>
            </w:r>
          </w:p>
        </w:tc>
      </w:tr>
      <w:tr w:rsidR="00D17BC2" w:rsidRPr="00D17BC2" w14:paraId="32B31C69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A9F3B9E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79BF157B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2A7FDE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3.645.000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1C4683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2.119.000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6E0373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1.619.000</w:t>
            </w:r>
          </w:p>
        </w:tc>
      </w:tr>
      <w:tr w:rsidR="00D17BC2" w:rsidRPr="00D17BC2" w14:paraId="48149286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C55C369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21364FC4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B9EC3A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129.000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4C4D96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129.000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ED40D7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129.000</w:t>
            </w:r>
          </w:p>
        </w:tc>
      </w:tr>
      <w:tr w:rsidR="00D17BC2" w:rsidRPr="00D17BC2" w14:paraId="46CF99CD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845FCCA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0FFFB09F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Refundacije iz pomoći EU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F27721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134.000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74FD9C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D61AA5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7BC2" w:rsidRPr="00D17BC2" w14:paraId="0B50A8D0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54C260A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755C1BEE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9A8728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20.000.000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E3F2CB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50.381.000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8A349B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35.117.000</w:t>
            </w:r>
          </w:p>
        </w:tc>
      </w:tr>
      <w:tr w:rsidR="00D17BC2" w:rsidRPr="00D17BC2" w14:paraId="49054BD4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068DC2D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41D36F0F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programi EU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7585B9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60.000.000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3BE216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107.418.000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013F75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58.572.000</w:t>
            </w:r>
          </w:p>
        </w:tc>
      </w:tr>
      <w:tr w:rsidR="00D17BC2" w:rsidRPr="00D17BC2" w14:paraId="093449B4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B3AE1E6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4CF9253F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Instrumenti EU nove generacije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D16C2E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1.699.000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D4093D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879.000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173F96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7BC2" w:rsidRPr="00D17BC2" w14:paraId="4A991C23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5FC2AF9" w14:textId="77777777" w:rsidR="00D17BC2" w:rsidRPr="00D17BC2" w:rsidRDefault="00D17BC2" w:rsidP="00D17BC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26096F38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2FC8C3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D9CD24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43BF0F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74.000</w:t>
            </w:r>
          </w:p>
        </w:tc>
      </w:tr>
      <w:tr w:rsidR="00D17BC2" w:rsidRPr="00D17BC2" w14:paraId="023F6941" w14:textId="77777777" w:rsidTr="00D17BC2">
        <w:trPr>
          <w:trHeight w:val="30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ED938B6" w14:textId="77777777" w:rsidR="00D17BC2" w:rsidRPr="00D17BC2" w:rsidRDefault="00D17BC2" w:rsidP="00D17BC2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1E61A1B2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284DBA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74.000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DEB025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74.000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BC57C5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74.000</w:t>
            </w:r>
          </w:p>
        </w:tc>
      </w:tr>
    </w:tbl>
    <w:p w14:paraId="461574C3" w14:textId="3A3F7E83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54CAB" w14:textId="7296986D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28EED" w14:textId="77777777" w:rsidR="00BE5851" w:rsidRDefault="00BE5851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1D64B" w14:textId="77777777" w:rsidR="00D17BC2" w:rsidRPr="00D17BC2" w:rsidRDefault="00D17BC2" w:rsidP="00D17B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7BC2">
        <w:rPr>
          <w:rFonts w:ascii="Arial" w:hAnsi="Arial" w:cs="Arial"/>
          <w:b/>
          <w:sz w:val="28"/>
          <w:szCs w:val="28"/>
        </w:rPr>
        <w:t>II. POSEBNI DIO</w:t>
      </w:r>
    </w:p>
    <w:p w14:paraId="19C6B71E" w14:textId="77777777" w:rsidR="00D17BC2" w:rsidRPr="00D17BC2" w:rsidRDefault="00D17BC2" w:rsidP="00D17B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6BB264" w14:textId="77777777" w:rsidR="00D17BC2" w:rsidRPr="00D17BC2" w:rsidRDefault="00D17BC2" w:rsidP="00D17BC2">
      <w:pPr>
        <w:spacing w:after="0" w:line="240" w:lineRule="auto"/>
        <w:jc w:val="center"/>
        <w:rPr>
          <w:rFonts w:ascii="Arial" w:hAnsi="Arial" w:cs="Arial"/>
          <w:b/>
        </w:rPr>
      </w:pPr>
      <w:r w:rsidRPr="00D17BC2">
        <w:rPr>
          <w:rFonts w:ascii="Arial" w:hAnsi="Arial" w:cs="Arial"/>
          <w:b/>
        </w:rPr>
        <w:t>Članak 3.</w:t>
      </w:r>
    </w:p>
    <w:p w14:paraId="79A7A4E1" w14:textId="77777777" w:rsidR="00D17BC2" w:rsidRPr="00D17BC2" w:rsidRDefault="00D17BC2" w:rsidP="00D17BC2">
      <w:pPr>
        <w:spacing w:after="0" w:line="240" w:lineRule="auto"/>
        <w:jc w:val="center"/>
        <w:rPr>
          <w:rFonts w:ascii="Arial" w:hAnsi="Arial" w:cs="Arial"/>
          <w:b/>
        </w:rPr>
      </w:pPr>
    </w:p>
    <w:p w14:paraId="2F6D4400" w14:textId="77777777" w:rsidR="00D17BC2" w:rsidRPr="00D17BC2" w:rsidRDefault="00D17BC2" w:rsidP="00D17BC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17BC2">
        <w:rPr>
          <w:rFonts w:ascii="Arial" w:hAnsi="Arial" w:cs="Arial"/>
        </w:rPr>
        <w:t>Rashodi poslovanja i rashodi za nabavu nefinancijske imovine ovog Financijskog plana raspoređuju se po programima, aktivnostima i projektima te izvorima financiranja kako slijedi:</w:t>
      </w:r>
    </w:p>
    <w:p w14:paraId="7860218E" w14:textId="6898CB3B" w:rsidR="00D17BC2" w:rsidRPr="00D17BC2" w:rsidRDefault="00D17BC2" w:rsidP="00D17BC2">
      <w:pPr>
        <w:spacing w:after="0" w:line="240" w:lineRule="auto"/>
        <w:rPr>
          <w:rFonts w:ascii="Arial" w:hAnsi="Arial" w:cs="Arial"/>
          <w:b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4ADD3CB6" w14:textId="77777777" w:rsidTr="00D17BC2">
        <w:trPr>
          <w:trHeight w:val="454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AF433B5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570689E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46A4246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B7D5F34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3BA3DAE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4C4F521F" w14:textId="77777777" w:rsidTr="00D17BC2">
        <w:trPr>
          <w:trHeight w:val="454"/>
        </w:trPr>
        <w:tc>
          <w:tcPr>
            <w:tcW w:w="27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46EFFBD" w14:textId="77777777" w:rsidR="00D17BC2" w:rsidRPr="00D17BC2" w:rsidRDefault="00D17BC2" w:rsidP="00D17BC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17F857EE" wp14:editId="2D51F5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591675" cy="76333350"/>
                  <wp:effectExtent l="0" t="0" r="0" b="0"/>
                  <wp:wrapNone/>
                  <wp:docPr id="299189" name="Slika 299189" descr="analysis_prev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89" name="BExOAJSWYCGHZ6RBCU1DYOFJ68MO" descr="analysis_prev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0" cy="766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04005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155C588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Ministarstvo unutarnjih poslova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287E45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1.179.569.150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250F4E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1.256.428.393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6D09E2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1.190.420.615</w:t>
            </w:r>
          </w:p>
        </w:tc>
      </w:tr>
      <w:tr w:rsidR="00D17BC2" w:rsidRPr="00D17BC2" w14:paraId="031EA899" w14:textId="77777777" w:rsidTr="00D17BC2">
        <w:trPr>
          <w:trHeight w:val="567"/>
        </w:trPr>
        <w:tc>
          <w:tcPr>
            <w:tcW w:w="27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A0E4BF3" w14:textId="77777777" w:rsidR="00D17BC2" w:rsidRPr="00D17BC2" w:rsidRDefault="00D17BC2" w:rsidP="00D17BC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2601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31847734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RED, SIGURNOST I UPRAVNI POSLOVI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41DDDC2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1.039.659.050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7752E0C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1.060.370.793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41876AF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1.074.339.515</w:t>
            </w:r>
          </w:p>
        </w:tc>
      </w:tr>
      <w:tr w:rsidR="00D17BC2" w:rsidRPr="00D17BC2" w14:paraId="56F73292" w14:textId="77777777" w:rsidTr="00D17BC2">
        <w:trPr>
          <w:trHeight w:val="454"/>
        </w:trPr>
        <w:tc>
          <w:tcPr>
            <w:tcW w:w="2716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A36B186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A553131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F454783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ADMINISTRACIJA I UPRAVLJANJE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FD5314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927.969.800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0D1201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941.905.000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1C96A1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948.429.265</w:t>
            </w:r>
          </w:p>
        </w:tc>
      </w:tr>
      <w:tr w:rsidR="00D17BC2" w:rsidRPr="00D17BC2" w14:paraId="6FB21569" w14:textId="77777777" w:rsidTr="00D17BC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DDFC" w14:textId="77777777" w:rsidR="00D17BC2" w:rsidRPr="00D17BC2" w:rsidRDefault="00D17BC2" w:rsidP="00D17BC2">
            <w:pPr>
              <w:spacing w:after="0" w:line="240" w:lineRule="auto"/>
              <w:ind w:firstLineChars="18" w:firstLine="36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E94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509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899.563.800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A95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913.499.000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4B7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920.023.265</w:t>
            </w:r>
          </w:p>
        </w:tc>
      </w:tr>
      <w:tr w:rsidR="00D17BC2" w:rsidRPr="00D17BC2" w14:paraId="280167F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601F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4C3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DAB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899.563.800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2DD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913.499.000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740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920.023.265</w:t>
            </w:r>
          </w:p>
        </w:tc>
      </w:tr>
      <w:tr w:rsidR="00D17BC2" w:rsidRPr="00D17BC2" w14:paraId="61A73CD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3BA7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4AD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C7E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794.827.000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4EB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807.817.000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ECA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812.829.000</w:t>
            </w:r>
          </w:p>
        </w:tc>
      </w:tr>
      <w:tr w:rsidR="00D17BC2" w:rsidRPr="00D17BC2" w14:paraId="43A8D59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3E0C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329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C73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99.759.800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10B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100.032.000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71B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101.544.265</w:t>
            </w:r>
          </w:p>
        </w:tc>
      </w:tr>
      <w:tr w:rsidR="00D17BC2" w:rsidRPr="00D17BC2" w14:paraId="17321BD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DB7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6DB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37F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A59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82A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163.000</w:t>
            </w:r>
          </w:p>
        </w:tc>
      </w:tr>
      <w:tr w:rsidR="00D17BC2" w:rsidRPr="00D17BC2" w14:paraId="2D8D120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37C9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EC8F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0F3D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2.880.000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8455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2.880.000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9159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2.880.000</w:t>
            </w:r>
          </w:p>
        </w:tc>
      </w:tr>
    </w:tbl>
    <w:p w14:paraId="2DD65690" w14:textId="77777777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0B8EC" w14:textId="77777777" w:rsidR="00D17BC2" w:rsidRDefault="00D17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2513E5F3" w14:textId="77777777" w:rsidTr="00D17BC2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6D54D40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0014E5E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D2835E1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AA7C864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1BF5B08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6C85AF2B" w14:textId="77777777" w:rsidTr="00D17BC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5CEC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725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850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1.934.000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C03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2.607.000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502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2.607.000</w:t>
            </w:r>
          </w:p>
        </w:tc>
      </w:tr>
      <w:tr w:rsidR="00D17BC2" w:rsidRPr="00D17BC2" w14:paraId="2D9AF281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F2C4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23A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2DA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7EA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048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1.600.000</w:t>
            </w:r>
          </w:p>
        </w:tc>
      </w:tr>
      <w:tr w:rsidR="00D17BC2" w:rsidRPr="00D17BC2" w14:paraId="333CFA3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FB55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B5C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B11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87B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FCE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1.600.000</w:t>
            </w:r>
          </w:p>
        </w:tc>
      </w:tr>
      <w:tr w:rsidR="00D17BC2" w:rsidRPr="00D17BC2" w14:paraId="3474E2C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C57B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CDA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8FC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EA5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AB2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1.600.000</w:t>
            </w:r>
          </w:p>
        </w:tc>
      </w:tr>
      <w:tr w:rsidR="00D17BC2" w:rsidRPr="00D17BC2" w14:paraId="1301057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2D9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8DE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A58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26.550.000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E4A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26.550.000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26D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26.550.000</w:t>
            </w:r>
          </w:p>
        </w:tc>
      </w:tr>
      <w:tr w:rsidR="00D17BC2" w:rsidRPr="00D17BC2" w14:paraId="0DBA0764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11C7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C29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85F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A17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BC3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26.550.000</w:t>
            </w:r>
          </w:p>
        </w:tc>
      </w:tr>
      <w:tr w:rsidR="00D17BC2" w:rsidRPr="00D17BC2" w14:paraId="6614F8E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46A5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EE1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295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D1A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1F2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26.550.000</w:t>
            </w:r>
          </w:p>
        </w:tc>
      </w:tr>
      <w:tr w:rsidR="00D17BC2" w:rsidRPr="00D17BC2" w14:paraId="15116D41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BEC4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4C27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640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8E6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E24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149.000</w:t>
            </w:r>
          </w:p>
        </w:tc>
      </w:tr>
      <w:tr w:rsidR="00D17BC2" w:rsidRPr="00D17BC2" w14:paraId="4CE76F6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22D0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B5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F3D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C8F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6C3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142.000</w:t>
            </w:r>
          </w:p>
        </w:tc>
      </w:tr>
      <w:tr w:rsidR="00D17BC2" w:rsidRPr="00D17BC2" w14:paraId="7C52E05F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6776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02E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BE2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7EC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FF4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</w:tr>
      <w:tr w:rsidR="00D17BC2" w:rsidRPr="00D17BC2" w14:paraId="0260008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8DBB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0417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D94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048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EF8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135.000</w:t>
            </w:r>
          </w:p>
        </w:tc>
      </w:tr>
      <w:tr w:rsidR="00D17BC2" w:rsidRPr="00D17BC2" w14:paraId="6C98087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2A22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28F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7E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211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667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</w:tr>
      <w:tr w:rsidR="00D17BC2" w:rsidRPr="00D17BC2" w14:paraId="415D2AC3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A4E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6D8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F44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691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5A2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</w:tr>
      <w:tr w:rsidR="00D17BC2" w:rsidRPr="00D17BC2" w14:paraId="2A4FF69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5534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87F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64B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046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565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40.000</w:t>
            </w:r>
          </w:p>
        </w:tc>
      </w:tr>
      <w:tr w:rsidR="00D17BC2" w:rsidRPr="00D17BC2" w14:paraId="20D77B33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AE0F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5FE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BED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43B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337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</w:tr>
      <w:tr w:rsidR="00D17BC2" w:rsidRPr="00D17BC2" w14:paraId="6810EEC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24C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AFB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04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871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6B0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</w:tr>
      <w:tr w:rsidR="00D17BC2" w:rsidRPr="00D17BC2" w14:paraId="74FF84A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84A9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39F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61D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50C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8E9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67.000</w:t>
            </w:r>
          </w:p>
        </w:tc>
      </w:tr>
      <w:tr w:rsidR="00D17BC2" w:rsidRPr="00D17BC2" w14:paraId="1B01405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E00D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FD0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F3F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9B4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F9D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</w:t>
            </w:r>
          </w:p>
        </w:tc>
      </w:tr>
      <w:tr w:rsidR="00D17BC2" w:rsidRPr="00D17BC2" w14:paraId="26C7D402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43A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806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03F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2F2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319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</w:t>
            </w:r>
          </w:p>
        </w:tc>
      </w:tr>
      <w:tr w:rsidR="00D17BC2" w:rsidRPr="00D17BC2" w14:paraId="71F5BA25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B1D1104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A553175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5229A74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ADMINISTRACIJA I UPRAVLJANJE - ILEGALNE MIGRACIJE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B8BF90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18.711.000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3DC834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18.985.000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DA585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18.985.000</w:t>
            </w:r>
          </w:p>
        </w:tc>
      </w:tr>
      <w:tr w:rsidR="00D17BC2" w:rsidRPr="00D17BC2" w14:paraId="312D6C53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0BBC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138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C8A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18.711.000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B73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18.985.000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3E1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18.985.000</w:t>
            </w:r>
          </w:p>
        </w:tc>
      </w:tr>
      <w:tr w:rsidR="00D17BC2" w:rsidRPr="00D17BC2" w14:paraId="69B22CD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6FD0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593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D7A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18.711.000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8D8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18.985.000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DFD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18.985.000</w:t>
            </w:r>
          </w:p>
        </w:tc>
      </w:tr>
      <w:tr w:rsidR="00D17BC2" w:rsidRPr="00D17BC2" w14:paraId="47D1252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5054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9C0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A50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4.972.000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24F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5.972.000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703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5.972.000</w:t>
            </w:r>
          </w:p>
        </w:tc>
      </w:tr>
      <w:tr w:rsidR="00D17BC2" w:rsidRPr="00D17BC2" w14:paraId="00CA9C6E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0DBA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A7A2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0A7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13.739.000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810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13.013.000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C48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13.013.000</w:t>
            </w:r>
          </w:p>
        </w:tc>
      </w:tr>
      <w:tr w:rsidR="00D17BC2" w:rsidRPr="00D17BC2" w14:paraId="1F7EF1C4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7DFE792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A879016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3C3D468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ODRŽAVANJE I OPREMANJE ZRAKOPLOVNIH SNAGA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AB895A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3.308.000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65171B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2.928.000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D84821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8.746.000</w:t>
            </w:r>
          </w:p>
        </w:tc>
      </w:tr>
      <w:tr w:rsidR="00D17BC2" w:rsidRPr="00D17BC2" w14:paraId="6AFD521D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9E07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6AB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48E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3.308.000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659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2.928.000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0B8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8.746.000</w:t>
            </w:r>
          </w:p>
        </w:tc>
      </w:tr>
      <w:tr w:rsidR="00D17BC2" w:rsidRPr="00D17BC2" w14:paraId="2B9789E4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2537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5A1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2A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E7F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792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8.481.000</w:t>
            </w:r>
          </w:p>
        </w:tc>
      </w:tr>
      <w:tr w:rsidR="00D17BC2" w:rsidRPr="00D17BC2" w14:paraId="06021B5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C1CC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45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B4B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BE8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D47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8.481.000</w:t>
            </w:r>
          </w:p>
        </w:tc>
      </w:tr>
      <w:tr w:rsidR="00D17BC2" w:rsidRPr="00D17BC2" w14:paraId="3CCB2C3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B119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D36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605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242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72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265.000</w:t>
            </w:r>
          </w:p>
        </w:tc>
      </w:tr>
      <w:tr w:rsidR="00D17BC2" w:rsidRPr="00D17BC2" w14:paraId="49B77393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9299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E19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D1F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0F0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5E8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265.000</w:t>
            </w:r>
          </w:p>
        </w:tc>
      </w:tr>
      <w:tr w:rsidR="00D17BC2" w:rsidRPr="00D17BC2" w14:paraId="22DC105E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DD999DC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K260056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FF03D07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IZGRADNJA, KUPNJA I ODRŽAVANJE ZGRADA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E62008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15.090.000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0BBCDE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16.550.000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FD6147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12.930.000</w:t>
            </w:r>
          </w:p>
        </w:tc>
      </w:tr>
      <w:tr w:rsidR="00D17BC2" w:rsidRPr="00D17BC2" w14:paraId="65D7E165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B8A4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6B4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8A3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12.850.000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EFA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9.310.000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651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9.310.000</w:t>
            </w:r>
          </w:p>
        </w:tc>
      </w:tr>
      <w:tr w:rsidR="00D17BC2" w:rsidRPr="00D17BC2" w14:paraId="1F8AE8D4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C8D1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CDB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025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04A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1E0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</w:tr>
      <w:tr w:rsidR="00D17BC2" w:rsidRPr="00D17BC2" w14:paraId="0702C5B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D18A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660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CFE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B44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DBD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</w:tr>
      <w:tr w:rsidR="00D17BC2" w:rsidRPr="00D17BC2" w14:paraId="590CEFB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6FFF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48C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BF0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10.850.000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78B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7.310.000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B48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7.310.000</w:t>
            </w:r>
          </w:p>
        </w:tc>
      </w:tr>
    </w:tbl>
    <w:p w14:paraId="40B856E9" w14:textId="77777777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C346F" w14:textId="77777777" w:rsidR="00D17BC2" w:rsidRDefault="00D17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19BF4E4D" w14:textId="77777777" w:rsidTr="00D17BC2">
        <w:trPr>
          <w:trHeight w:val="454"/>
        </w:trPr>
        <w:tc>
          <w:tcPr>
            <w:tcW w:w="2716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4362831F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54D1DE5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A80A7AA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4AD1DEA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0618F32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07883225" w14:textId="77777777" w:rsidTr="00D17BC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B15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60D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438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F5C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1.877.000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A0D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1.877.000</w:t>
            </w:r>
          </w:p>
        </w:tc>
      </w:tr>
      <w:tr w:rsidR="00D17BC2" w:rsidRPr="00D17BC2" w14:paraId="44CCF99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5C1C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472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B11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4D8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5.433.000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A77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5.433.000</w:t>
            </w:r>
          </w:p>
        </w:tc>
      </w:tr>
      <w:tr w:rsidR="00D17BC2" w:rsidRPr="00D17BC2" w14:paraId="6868EFF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DCDD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ABB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Europski fond za regionalni razvoj (EFRR)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F2A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2.240.000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D25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7.240.000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C78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3.620.000</w:t>
            </w:r>
          </w:p>
        </w:tc>
      </w:tr>
      <w:tr w:rsidR="00D17BC2" w:rsidRPr="00D17BC2" w14:paraId="3201F42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DA3B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DAC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F4B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EF3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F50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3.620.000</w:t>
            </w:r>
          </w:p>
        </w:tc>
      </w:tr>
      <w:tr w:rsidR="00D17BC2" w:rsidRPr="00D17BC2" w14:paraId="19DA14E6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3C6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48A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17D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2.240.000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545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7.240.000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87C0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3.620.000</w:t>
            </w:r>
          </w:p>
        </w:tc>
      </w:tr>
      <w:tr w:rsidR="00D17BC2" w:rsidRPr="00D17BC2" w14:paraId="68738B63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E60698F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K553009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3BE8105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POLICIJSKA OPREMA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E68702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22.048.000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7A2C7F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19.158.000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ADDC24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21.348.000</w:t>
            </w:r>
          </w:p>
        </w:tc>
      </w:tr>
      <w:tr w:rsidR="00D17BC2" w:rsidRPr="00D17BC2" w14:paraId="234307A8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547E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457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719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22.048.000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AB9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19.158.000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917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21.348.000</w:t>
            </w:r>
          </w:p>
        </w:tc>
      </w:tr>
      <w:tr w:rsidR="00D17BC2" w:rsidRPr="00D17BC2" w14:paraId="373CB6E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880E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5AA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884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16.565.000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26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14.475.000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F7C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16.565.000</w:t>
            </w:r>
          </w:p>
        </w:tc>
      </w:tr>
      <w:tr w:rsidR="00D17BC2" w:rsidRPr="00D17BC2" w14:paraId="5A821F1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AB4B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262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773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16.389.000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277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14.389.000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BED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16.389.000</w:t>
            </w:r>
          </w:p>
        </w:tc>
      </w:tr>
      <w:tr w:rsidR="00D17BC2" w:rsidRPr="00D17BC2" w14:paraId="19AFB79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844D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4F7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869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256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8C0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176.000</w:t>
            </w:r>
          </w:p>
        </w:tc>
      </w:tr>
      <w:tr w:rsidR="00D17BC2" w:rsidRPr="00D17BC2" w14:paraId="552A8D93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DE6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F59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7A5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5.483.000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499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4.683.000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3F3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4.783.000</w:t>
            </w:r>
          </w:p>
        </w:tc>
      </w:tr>
      <w:tr w:rsidR="00D17BC2" w:rsidRPr="00D17BC2" w14:paraId="5C220876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1897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510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D3F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5.483.000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4A5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4.683.000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2B3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4.783.000</w:t>
            </w:r>
          </w:p>
        </w:tc>
      </w:tr>
      <w:tr w:rsidR="00D17BC2" w:rsidRPr="00D17BC2" w14:paraId="57834539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0AB74E8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K553026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CB09A2E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IZGRADNJA KAPACITETA U PODRUČJU AZILA VIZNOG SUSTAVA I ILEGALNIH MIGRACIJA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E17D5D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3.301.000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374629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2F6220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2.503.000</w:t>
            </w:r>
          </w:p>
        </w:tc>
      </w:tr>
      <w:tr w:rsidR="00D17BC2" w:rsidRPr="00D17BC2" w14:paraId="1F42EC3A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72C6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F25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E5D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3.301.000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4FD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2.503.000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795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2.503.000</w:t>
            </w:r>
          </w:p>
        </w:tc>
      </w:tr>
      <w:tr w:rsidR="00D17BC2" w:rsidRPr="00D17BC2" w14:paraId="41D6F42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3CF1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DB8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3B5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3.301.000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FB2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0DD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2.503.000</w:t>
            </w:r>
          </w:p>
        </w:tc>
      </w:tr>
      <w:tr w:rsidR="00D17BC2" w:rsidRPr="00D17BC2" w14:paraId="584C9F0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7074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0EB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91E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3.248.000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F11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B77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2.450.000</w:t>
            </w:r>
          </w:p>
        </w:tc>
      </w:tr>
      <w:tr w:rsidR="00D17BC2" w:rsidRPr="00D17BC2" w14:paraId="6253751C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DC56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A8E5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2A7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246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E18A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53.000</w:t>
            </w:r>
          </w:p>
        </w:tc>
      </w:tr>
      <w:tr w:rsidR="00D17BC2" w:rsidRPr="00D17BC2" w14:paraId="0F4E7443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6C09BD9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K553092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627A428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NACIONALNI PROGRAM SIGURNOSTI CESTOVNOG PROMETA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9D1619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9.570.000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0995CC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9.570.000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68A363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9.570.000</w:t>
            </w:r>
          </w:p>
        </w:tc>
      </w:tr>
      <w:tr w:rsidR="00D17BC2" w:rsidRPr="00D17BC2" w14:paraId="3C6AA2AE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DC1F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6A6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B74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9.570.000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1D4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9.570.000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D14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9.570.000</w:t>
            </w:r>
          </w:p>
        </w:tc>
      </w:tr>
      <w:tr w:rsidR="00D17BC2" w:rsidRPr="00D17BC2" w14:paraId="27A685C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B9C9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464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386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5.378.000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D2F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5.378.000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230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5.378.000</w:t>
            </w:r>
          </w:p>
        </w:tc>
      </w:tr>
      <w:tr w:rsidR="00D17BC2" w:rsidRPr="00D17BC2" w14:paraId="4C79C66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ECEB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C8D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A9C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2.921.000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8C9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2.921.000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41E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2.921.000</w:t>
            </w:r>
          </w:p>
        </w:tc>
      </w:tr>
      <w:tr w:rsidR="00D17BC2" w:rsidRPr="00D17BC2" w14:paraId="51EF9D9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6F6C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699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7F5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32F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AE8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108.000</w:t>
            </w:r>
          </w:p>
        </w:tc>
      </w:tr>
      <w:tr w:rsidR="00D17BC2" w:rsidRPr="00D17BC2" w14:paraId="5BC90F3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DCE7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753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9D0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7AB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C92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2.005.000</w:t>
            </w:r>
          </w:p>
        </w:tc>
      </w:tr>
      <w:tr w:rsidR="00D17BC2" w:rsidRPr="00D17BC2" w14:paraId="270B5781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9AF5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963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E8A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E23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8E3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344.000</w:t>
            </w:r>
          </w:p>
        </w:tc>
      </w:tr>
      <w:tr w:rsidR="00D17BC2" w:rsidRPr="00D17BC2" w14:paraId="4537400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7F1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8EB7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C73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6BE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6E1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4.192.000</w:t>
            </w:r>
          </w:p>
        </w:tc>
      </w:tr>
      <w:tr w:rsidR="00D17BC2" w:rsidRPr="00D17BC2" w14:paraId="1EA15AA7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ED95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714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80B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11D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610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4.192.000</w:t>
            </w:r>
          </w:p>
        </w:tc>
      </w:tr>
      <w:tr w:rsidR="00D17BC2" w:rsidRPr="00D17BC2" w14:paraId="4D0D854E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F1F72BE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K553125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481A4BC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POTPORE RADU I OPREMANJU POLICIJE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C99A59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D72CE9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86CB2A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166.000</w:t>
            </w:r>
          </w:p>
        </w:tc>
      </w:tr>
    </w:tbl>
    <w:p w14:paraId="50A95817" w14:textId="77777777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F8F883" w14:textId="77777777" w:rsidR="00D17BC2" w:rsidRDefault="00D17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121B1B8B" w14:textId="77777777" w:rsidTr="00D17BC2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4A3014C0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198EF47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320555A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A774061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BED852E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12B978A3" w14:textId="77777777" w:rsidTr="00D17BC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5147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E9F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3BB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70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8EF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70.000</w:t>
            </w:r>
          </w:p>
        </w:tc>
      </w:tr>
      <w:tr w:rsidR="00D17BC2" w:rsidRPr="00D17BC2" w14:paraId="3A532C3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CAD2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D0A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566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F02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E58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</w:t>
            </w:r>
          </w:p>
        </w:tc>
      </w:tr>
      <w:tr w:rsidR="00D17BC2" w:rsidRPr="00D17BC2" w14:paraId="778DF6B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86E9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6A5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7ED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E62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1E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</w:t>
            </w:r>
          </w:p>
        </w:tc>
      </w:tr>
      <w:tr w:rsidR="00D17BC2" w:rsidRPr="00D17BC2" w14:paraId="5569E56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850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259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14D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F65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1B9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56.000</w:t>
            </w:r>
          </w:p>
        </w:tc>
      </w:tr>
      <w:tr w:rsidR="00D17BC2" w:rsidRPr="00D17BC2" w14:paraId="0B4BDE8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36AC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3C4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Ostale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2B5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97F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D5B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89.000</w:t>
            </w:r>
          </w:p>
        </w:tc>
      </w:tr>
      <w:tr w:rsidR="00D17BC2" w:rsidRPr="00D17BC2" w14:paraId="6DE3E11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8D5E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4A2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AA7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81D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4E2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69.000</w:t>
            </w:r>
          </w:p>
        </w:tc>
      </w:tr>
      <w:tr w:rsidR="00D17BC2" w:rsidRPr="00D17BC2" w14:paraId="6E32B7A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2984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A34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3A4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6FB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829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</w:t>
            </w:r>
          </w:p>
        </w:tc>
      </w:tr>
      <w:tr w:rsidR="00D17BC2" w:rsidRPr="00D17BC2" w14:paraId="2F5C122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236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5CE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4F9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C10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D2D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</w:t>
            </w:r>
          </w:p>
        </w:tc>
      </w:tr>
      <w:tr w:rsidR="00D17BC2" w:rsidRPr="00D17BC2" w14:paraId="6B9B6AB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EA10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5DF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048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E8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D26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</w:tr>
      <w:tr w:rsidR="00D17BC2" w:rsidRPr="00D17BC2" w14:paraId="2B87535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02C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DEA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E1D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FD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BA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</w:t>
            </w:r>
          </w:p>
        </w:tc>
      </w:tr>
      <w:tr w:rsidR="00D17BC2" w:rsidRPr="00D17BC2" w14:paraId="1C55C7D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F3A4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8A4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C73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C8D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83E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</w:tr>
      <w:tr w:rsidR="00D17BC2" w:rsidRPr="00D17BC2" w14:paraId="5921F69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FAB7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0B2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EA3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628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A19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7.000</w:t>
            </w:r>
          </w:p>
        </w:tc>
      </w:tr>
      <w:tr w:rsidR="00D17BC2" w:rsidRPr="00D17BC2" w14:paraId="4AA7965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1B48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3D4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6F0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67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113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D17BC2" w:rsidRPr="00D17BC2" w14:paraId="077E390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4B2A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46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FB7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A1C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325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D17BC2" w:rsidRPr="00D17BC2" w14:paraId="6F96027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6EBA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9D5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5FF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BA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2FC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D17BC2" w:rsidRPr="00D17BC2" w14:paraId="72B47A9A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78E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541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E13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627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D34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D17BC2" w:rsidRPr="00D17BC2" w14:paraId="2A381749" w14:textId="77777777" w:rsidTr="00171152">
        <w:trPr>
          <w:trHeight w:val="340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0D05E5C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K553132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4C09F01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INFORMATIZACIJA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CA0A9F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19.381.250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AA4BF2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18.698.750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D45CF8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21.641.250</w:t>
            </w:r>
          </w:p>
        </w:tc>
      </w:tr>
      <w:tr w:rsidR="00D17BC2" w:rsidRPr="00D17BC2" w14:paraId="3ECE9BC3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14E0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A88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CE2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19.381.250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E9C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18.698.750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BDA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21.641.250</w:t>
            </w:r>
          </w:p>
        </w:tc>
      </w:tr>
      <w:tr w:rsidR="00D17BC2" w:rsidRPr="00D17BC2" w14:paraId="6E296BD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4C41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06D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67C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15.888.250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7A0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15.555.750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743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18.148.250</w:t>
            </w:r>
          </w:p>
        </w:tc>
      </w:tr>
      <w:tr w:rsidR="00D17BC2" w:rsidRPr="00D17BC2" w14:paraId="10247A2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4610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B2C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288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15.888.250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508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15.555.750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65A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18.148.250</w:t>
            </w:r>
          </w:p>
        </w:tc>
      </w:tr>
      <w:tr w:rsidR="00D17BC2" w:rsidRPr="00D17BC2" w14:paraId="24DEADC1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223F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B80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E3E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3.493.000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ECB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3.143.000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978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3.493.000</w:t>
            </w:r>
          </w:p>
        </w:tc>
      </w:tr>
      <w:tr w:rsidR="00D17BC2" w:rsidRPr="00D17BC2" w14:paraId="20371CB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7B1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E64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5CD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E53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462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149.000</w:t>
            </w:r>
          </w:p>
        </w:tc>
      </w:tr>
      <w:tr w:rsidR="00D17BC2" w:rsidRPr="00D17BC2" w14:paraId="2FFC11D9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4416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F54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A2C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3.344.000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19F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2.994.000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F8D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3.344.000</w:t>
            </w:r>
          </w:p>
        </w:tc>
      </w:tr>
      <w:tr w:rsidR="00D17BC2" w:rsidRPr="00D17BC2" w14:paraId="2F6D0525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458A78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K553167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ADE193A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 ZA UNUTARNJU SIGURNOST - INSTRUMENT ZA POLICIJSKU SURADNJU, SPREČAVANJE I SUZBIJANJE KRIMINALA I UPRAVLJANJE KRIZAMA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57A94D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AAC127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64CE7F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3DA18B16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1850" w14:textId="77777777" w:rsidR="00D17BC2" w:rsidRPr="00D17BC2" w:rsidRDefault="00D17BC2" w:rsidP="00D17BC2">
            <w:pPr>
              <w:spacing w:after="0" w:line="240" w:lineRule="auto"/>
              <w:ind w:firstLineChars="89" w:firstLine="178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6D9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DF2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39E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13E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387974D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977E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A81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989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17A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D3E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17911AA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4958E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A319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C5E5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BD1C0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EA321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2C903224" w14:textId="77777777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2B04583A" w14:textId="77777777" w:rsidTr="00D17BC2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7D9D232E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05B9E9D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5E0AD1A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75D7D89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8A5C85D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0739AC83" w14:textId="77777777" w:rsidTr="00D17BC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64A3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AA9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3EF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800.000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403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0CD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05F8ABA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E2C0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AC5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DE6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88C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5FA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5EF950F7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E675C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FCA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706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022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52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5CCD8A76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DA40D44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K553169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99DB502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 ZA AZIL, MIGRACIJE I INTEGRACIJU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235D64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669753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6C2DE0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4CA96952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C6BA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C31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E91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24F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239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1038450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5179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4AE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3F6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66A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A6A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6CD4310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823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868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35D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A36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EE9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69D1C5A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DF3F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42C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FD1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81E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52A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50533A3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59F0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08B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BEC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D81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F27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2217577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FCF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5C6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A83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733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031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71209FD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213B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CCB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90A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DF5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EF2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03A103E4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A732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EEC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F1F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F72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7BD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1846999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E83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79A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5A4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22A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BBC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0899DB1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01D5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294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C3D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A49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19C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74136D4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5422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4E1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2CA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3AD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361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42891D04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896D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D07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7C7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9D4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207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7DAEF9D3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12B0D9A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K863030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BB59D0C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PROJEKTI SLUŽBI SIGURNOSTI - PROGRAM KONKURENTNOST I KOHEZIJA 2021.-2027. - MUP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1568F8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0CC1FE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5.210.000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1F0CB2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3.650.000</w:t>
            </w:r>
          </w:p>
        </w:tc>
      </w:tr>
      <w:tr w:rsidR="00D17BC2" w:rsidRPr="00D17BC2" w14:paraId="525EB53F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0AC0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49F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010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DB2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780.000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925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500.000</w:t>
            </w:r>
          </w:p>
        </w:tc>
      </w:tr>
      <w:tr w:rsidR="00D17BC2" w:rsidRPr="00D17BC2" w14:paraId="7576C46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2115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EB6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F6C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100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7BC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</w:t>
            </w:r>
          </w:p>
        </w:tc>
      </w:tr>
      <w:tr w:rsidR="00D17BC2" w:rsidRPr="00D17BC2" w14:paraId="469AFEF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A352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5D0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A00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CEC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CF3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</w:t>
            </w:r>
          </w:p>
        </w:tc>
      </w:tr>
      <w:tr w:rsidR="00D17BC2" w:rsidRPr="00D17BC2" w14:paraId="3C0BACF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7523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96C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530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A56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93E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450.000</w:t>
            </w:r>
          </w:p>
        </w:tc>
      </w:tr>
      <w:tr w:rsidR="00D17BC2" w:rsidRPr="00D17BC2" w14:paraId="3B1132D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B9EE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A167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99E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F03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116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450.000</w:t>
            </w:r>
          </w:p>
        </w:tc>
      </w:tr>
      <w:tr w:rsidR="00D17BC2" w:rsidRPr="00D17BC2" w14:paraId="7BD3797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AE23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F7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Europski fond za regionalni razvoj (EFRR)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A9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177.000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EC5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4.430.000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BB9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3.150.000</w:t>
            </w:r>
          </w:p>
        </w:tc>
      </w:tr>
      <w:tr w:rsidR="00D17BC2" w:rsidRPr="00D17BC2" w14:paraId="53A5927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6E45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352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8B7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D82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2E8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410.000</w:t>
            </w:r>
          </w:p>
        </w:tc>
      </w:tr>
      <w:tr w:rsidR="00D17BC2" w:rsidRPr="00D17BC2" w14:paraId="0CD3E00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B94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9F0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5E2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0E3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0A7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410.000</w:t>
            </w:r>
          </w:p>
        </w:tc>
      </w:tr>
      <w:tr w:rsidR="00D17BC2" w:rsidRPr="00D17BC2" w14:paraId="60D54AF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5545E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267F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C3B4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A57F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3.730.000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ADD51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2.740.000</w:t>
            </w:r>
          </w:p>
        </w:tc>
      </w:tr>
    </w:tbl>
    <w:p w14:paraId="61298A76" w14:textId="77777777" w:rsidR="00D17BC2" w:rsidRDefault="00D17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774A2522" w14:textId="77777777" w:rsidTr="00D17BC2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5507152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A18149C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8DB5288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0F9E52E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DD9CAEA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2839E19B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828C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1A6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1269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2A53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3.730.000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A69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2.740.000</w:t>
            </w:r>
          </w:p>
        </w:tc>
      </w:tr>
      <w:tr w:rsidR="00D17BC2" w:rsidRPr="00D17BC2" w14:paraId="4B95EE52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F90AD08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K879020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C4AEECF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PROJEKTI IZ NACIONALNOG PLANA OPORAVKA I OTPORNOSTI - MUP - NPOO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1B8726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C09FFA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6A2B8B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7BC2" w:rsidRPr="00D17BC2" w14:paraId="77A34B06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9A74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581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25B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Mehanizam za oporavak i otpornost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961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1.699.000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75F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879.000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C33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7BC2" w:rsidRPr="00D17BC2" w14:paraId="5555FCE4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1AAB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E4C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1A7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B9A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B3A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17BC2" w:rsidRPr="00D17BC2" w14:paraId="7080AC8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9935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730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9A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5E2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FF3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17BC2" w:rsidRPr="00D17BC2" w14:paraId="5AAE590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FAC2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A90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9FD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4E8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419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17BC2" w:rsidRPr="00D17BC2" w14:paraId="2F3B62A1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68A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222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5CE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1.309.000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EEB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2E5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17BC2" w:rsidRPr="00D17BC2" w14:paraId="4C5F4CDB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44380D9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K879022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CB2CDCF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 ZA UNUTARNJU SIGURNOST 2021.-2027.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28E7B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F1B4C9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9.000.043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556574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10.761.000</w:t>
            </w:r>
          </w:p>
        </w:tc>
      </w:tr>
      <w:tr w:rsidR="00D17BC2" w:rsidRPr="00D17BC2" w14:paraId="6B679BDE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5661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CBD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A43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B8E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1.419.043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B8B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2.589.000</w:t>
            </w:r>
          </w:p>
        </w:tc>
      </w:tr>
      <w:tr w:rsidR="00D17BC2" w:rsidRPr="00D17BC2" w14:paraId="3CD1F1F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829F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C1B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520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D59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296.043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573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766.000</w:t>
            </w:r>
          </w:p>
        </w:tc>
      </w:tr>
      <w:tr w:rsidR="00D17BC2" w:rsidRPr="00D17BC2" w14:paraId="0A0CA0C8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26F0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AF97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E4A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FE3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296.043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0BB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766.000</w:t>
            </w:r>
          </w:p>
        </w:tc>
      </w:tr>
      <w:tr w:rsidR="00D17BC2" w:rsidRPr="00D17BC2" w14:paraId="45715CF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C88A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0C3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2D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1.765.000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BE8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42B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1.823.000</w:t>
            </w:r>
          </w:p>
        </w:tc>
      </w:tr>
      <w:tr w:rsidR="00D17BC2" w:rsidRPr="00D17BC2" w14:paraId="6B957B0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9027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FDE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BF8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DA7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9A7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</w:t>
            </w:r>
          </w:p>
        </w:tc>
      </w:tr>
      <w:tr w:rsidR="00D17BC2" w:rsidRPr="00D17BC2" w14:paraId="17FBBBB1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E900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920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AEA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C2B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E1B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823.000</w:t>
            </w:r>
          </w:p>
        </w:tc>
      </w:tr>
      <w:tr w:rsidR="00D17BC2" w:rsidRPr="00D17BC2" w14:paraId="3641477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2E19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42C7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DA5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BDE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656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800.000</w:t>
            </w:r>
          </w:p>
        </w:tc>
      </w:tr>
      <w:tr w:rsidR="00D17BC2" w:rsidRPr="00D17BC2" w14:paraId="053D50D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688A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347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E49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4.199.000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69F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7.581.000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254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8.172.000</w:t>
            </w:r>
          </w:p>
        </w:tc>
      </w:tr>
      <w:tr w:rsidR="00D17BC2" w:rsidRPr="00D17BC2" w14:paraId="0A3B10A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DEE3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665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A9B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8FD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701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732.000</w:t>
            </w:r>
          </w:p>
        </w:tc>
      </w:tr>
      <w:tr w:rsidR="00D17BC2" w:rsidRPr="00D17BC2" w14:paraId="3799334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988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664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BFE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FD4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80C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732.000</w:t>
            </w:r>
          </w:p>
        </w:tc>
      </w:tr>
      <w:tr w:rsidR="00D17BC2" w:rsidRPr="00D17BC2" w14:paraId="4402BC6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B3AB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5E6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AA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BC6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6.990.000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82E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7.440.000</w:t>
            </w:r>
          </w:p>
        </w:tc>
      </w:tr>
      <w:tr w:rsidR="00D17BC2" w:rsidRPr="00D17BC2" w14:paraId="2DF9B3A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84E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791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460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9E6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059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1.500.000</w:t>
            </w:r>
          </w:p>
        </w:tc>
      </w:tr>
      <w:tr w:rsidR="00D17BC2" w:rsidRPr="00D17BC2" w14:paraId="2EC8133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63BD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17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1AA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C15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77A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2.940.000</w:t>
            </w:r>
          </w:p>
        </w:tc>
      </w:tr>
      <w:tr w:rsidR="00D17BC2" w:rsidRPr="00D17BC2" w14:paraId="4B76F72C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C40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B3B9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59F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DB6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195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3.000.000</w:t>
            </w:r>
          </w:p>
        </w:tc>
      </w:tr>
      <w:tr w:rsidR="00D17BC2" w:rsidRPr="00D17BC2" w14:paraId="732728C0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DF52149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K879023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00AC03E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 ZA AZIL, MIGRACIJE I INTEGRACIJU 2021.-2027.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77DD26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6.813.000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0FCB47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12.600.000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9A53D2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13.300.000</w:t>
            </w:r>
          </w:p>
        </w:tc>
      </w:tr>
      <w:tr w:rsidR="00D17BC2" w:rsidRPr="00D17BC2" w14:paraId="697E335B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534111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F3F1A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9A02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2.018.000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0E86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FBBA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2.700.000</w:t>
            </w:r>
          </w:p>
        </w:tc>
      </w:tr>
    </w:tbl>
    <w:p w14:paraId="17008288" w14:textId="77777777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295EC" w14:textId="77777777" w:rsidR="00D17BC2" w:rsidRDefault="00D17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0660B1A5" w14:textId="77777777" w:rsidTr="00D17BC2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E2E61DD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46D410B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E64E9E2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06D675B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7022E965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77A99F70" w14:textId="77777777" w:rsidTr="00D17BC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B46C" w14:textId="77777777" w:rsidR="00D17BC2" w:rsidRPr="00D17BC2" w:rsidRDefault="00D17BC2" w:rsidP="00D17BC2">
            <w:pPr>
              <w:spacing w:after="0" w:line="240" w:lineRule="auto"/>
              <w:ind w:firstLineChars="302" w:firstLine="60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76E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D2A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678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1F6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1.400.000</w:t>
            </w:r>
          </w:p>
        </w:tc>
      </w:tr>
      <w:tr w:rsidR="00D17BC2" w:rsidRPr="00D17BC2" w14:paraId="01A495E2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878B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C31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991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552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C4A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</w:tr>
      <w:tr w:rsidR="00D17BC2" w:rsidRPr="00D17BC2" w14:paraId="3148061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AB76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5B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C6F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D15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C7C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</w:tr>
      <w:tr w:rsidR="00D17BC2" w:rsidRPr="00D17BC2" w14:paraId="11A619A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6511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064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C2F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1.288.000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556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F17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1.300.000</w:t>
            </w:r>
          </w:p>
        </w:tc>
      </w:tr>
      <w:tr w:rsidR="00D17BC2" w:rsidRPr="00D17BC2" w14:paraId="5502FF1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EB9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253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AAE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710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D39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</w:t>
            </w:r>
          </w:p>
        </w:tc>
      </w:tr>
      <w:tr w:rsidR="00D17BC2" w:rsidRPr="00D17BC2" w14:paraId="4668FB0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9D2D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B68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BB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E6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2B5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1.200.000</w:t>
            </w:r>
          </w:p>
        </w:tc>
      </w:tr>
      <w:tr w:rsidR="00D17BC2" w:rsidRPr="00D17BC2" w14:paraId="1BDF0E5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AC7" w14:textId="77777777" w:rsidR="00D17BC2" w:rsidRPr="00D17BC2" w:rsidRDefault="00D17BC2" w:rsidP="00D17BC2">
            <w:pPr>
              <w:spacing w:after="0" w:line="240" w:lineRule="auto"/>
              <w:ind w:firstLineChars="302" w:firstLine="60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B1F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B96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4.795.000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77F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10.600.000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2C9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10.600.000</w:t>
            </w:r>
          </w:p>
        </w:tc>
      </w:tr>
      <w:tr w:rsidR="00D17BC2" w:rsidRPr="00D17BC2" w14:paraId="4389581F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5694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5B5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B77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2.455.000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96D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8A8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5.500.000</w:t>
            </w:r>
          </w:p>
        </w:tc>
      </w:tr>
      <w:tr w:rsidR="00D17BC2" w:rsidRPr="00D17BC2" w14:paraId="4C58791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6E4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C16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733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1.755.000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E72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BB6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3.500.000</w:t>
            </w:r>
          </w:p>
        </w:tc>
      </w:tr>
      <w:tr w:rsidR="00D17BC2" w:rsidRPr="00D17BC2" w14:paraId="7B5AFD13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378E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439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AFC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6C0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9F8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</w:tr>
      <w:tr w:rsidR="00D17BC2" w:rsidRPr="00D17BC2" w14:paraId="5185014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B0B8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759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CC6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B8D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303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5.100.000</w:t>
            </w:r>
          </w:p>
        </w:tc>
      </w:tr>
      <w:tr w:rsidR="00D17BC2" w:rsidRPr="00D17BC2" w14:paraId="1936468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E352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BB8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CB8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280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658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3.100.000</w:t>
            </w:r>
          </w:p>
        </w:tc>
      </w:tr>
      <w:tr w:rsidR="00D17BC2" w:rsidRPr="00D17BC2" w14:paraId="3D7CECFB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C2B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FB9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952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46C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EB3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2.000.000</w:t>
            </w:r>
          </w:p>
        </w:tc>
      </w:tr>
      <w:tr w:rsidR="00D17BC2" w:rsidRPr="00D17BC2" w14:paraId="1A0B96BE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C9C3C03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K879029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0B72F56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UČINKOVITI LJUDSKI POTENCIJALI - PROGRAM KONKURENTNOST I KOHEZIJA 2021.-2027. - MUP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E9FAD9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ED442C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01328A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23.000</w:t>
            </w:r>
          </w:p>
        </w:tc>
      </w:tr>
      <w:tr w:rsidR="00D17BC2" w:rsidRPr="00D17BC2" w14:paraId="72B04613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A51B" w14:textId="77777777" w:rsidR="00D17BC2" w:rsidRPr="00D17BC2" w:rsidRDefault="00D17BC2" w:rsidP="00D17BC2">
            <w:pPr>
              <w:spacing w:after="0" w:line="240" w:lineRule="auto"/>
              <w:ind w:firstLineChars="302" w:firstLine="60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CB7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233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019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4E9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  <w:tr w:rsidR="00D17BC2" w:rsidRPr="00D17BC2" w14:paraId="5C79BC1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3D96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98E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C80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CD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CAC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  <w:tr w:rsidR="00D17BC2" w:rsidRPr="00D17BC2" w14:paraId="5922206F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6DA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D14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043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516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D3E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  <w:tr w:rsidR="00D17BC2" w:rsidRPr="00D17BC2" w14:paraId="4797FC5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2D66" w14:textId="77777777" w:rsidR="00D17BC2" w:rsidRPr="00D17BC2" w:rsidRDefault="00D17BC2" w:rsidP="00D17BC2">
            <w:pPr>
              <w:spacing w:after="0" w:line="240" w:lineRule="auto"/>
              <w:ind w:firstLineChars="302" w:firstLine="60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6B2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Europski fond za regionalni razvoj (EFRR)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CEB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A70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B1D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20.000</w:t>
            </w:r>
          </w:p>
        </w:tc>
      </w:tr>
      <w:tr w:rsidR="00D17BC2" w:rsidRPr="00D17BC2" w14:paraId="73C6F264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8BE0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CF2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605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BA8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AD7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</w:tr>
      <w:tr w:rsidR="00D17BC2" w:rsidRPr="00D17BC2" w14:paraId="021E3E4C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D4D9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5FA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375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767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C09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</w:tr>
      <w:tr w:rsidR="00D17BC2" w:rsidRPr="00D17BC2" w14:paraId="4F59994A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D488A20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T553155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2E7E763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IPA 2012 PODRŠKA U PODRUČJU KAZNENOG PROGONA U BOSNI I HERCEGOVINI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5A491D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57AB20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F0C8BB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0BBA6237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9E99" w14:textId="77777777" w:rsidR="00D17BC2" w:rsidRPr="00D17BC2" w:rsidRDefault="00D17BC2" w:rsidP="00D17BC2">
            <w:pPr>
              <w:spacing w:after="0" w:line="240" w:lineRule="auto"/>
              <w:ind w:firstLineChars="302" w:firstLine="60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30F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73D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638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383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3162315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9A98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7F0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FAA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A5E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0CA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08B7BDEF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A614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02D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C71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8FD2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434B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52617A88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BFE1EB1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T553157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EEC2DDD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HORIZON 2020 JAČANJE SURADNJE IZMEĐU POLICIJSKIH SLUŽBI I GRAĐANA - POLICIJA U ZAJEDNICI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5A84EA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4DE2E9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AAD389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45C063A3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A6A6" w14:textId="77777777" w:rsidR="00D17BC2" w:rsidRPr="00D17BC2" w:rsidRDefault="00D17BC2" w:rsidP="00D17BC2">
            <w:pPr>
              <w:spacing w:after="0" w:line="240" w:lineRule="auto"/>
              <w:ind w:firstLineChars="302" w:firstLine="60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EFB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2F4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761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667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3FECC4A5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2DB9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CCF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6FB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12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6FC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2ACB79E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0B81E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E4505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B9DD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2C80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F76C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F4A7FDD" w14:textId="77777777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DA016" w14:textId="77777777" w:rsidR="00D17BC2" w:rsidRDefault="00D17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67EAEDCB" w14:textId="77777777" w:rsidTr="00171152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1932FBB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69AD433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CCB9C5F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7A3A94F1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470D6BD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2C5CF58B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AB17C7B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T553174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6015E90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OBZOR 2020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D95990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F1C456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AA08D6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</w:t>
            </w:r>
          </w:p>
        </w:tc>
      </w:tr>
      <w:tr w:rsidR="00D17BC2" w:rsidRPr="00D17BC2" w14:paraId="54DABE9F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A287" w14:textId="77777777" w:rsidR="00D17BC2" w:rsidRPr="00D17BC2" w:rsidRDefault="00D17BC2" w:rsidP="00D17BC2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BE0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FA1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459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31C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200.000</w:t>
            </w:r>
          </w:p>
        </w:tc>
      </w:tr>
      <w:tr w:rsidR="00D17BC2" w:rsidRPr="00D17BC2" w14:paraId="36421B87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AD3B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979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1A1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6C5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631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173.000</w:t>
            </w:r>
          </w:p>
        </w:tc>
      </w:tr>
      <w:tr w:rsidR="00D17BC2" w:rsidRPr="00D17BC2" w14:paraId="0EAA2A6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E52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049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5B7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929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553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</w:t>
            </w:r>
          </w:p>
        </w:tc>
      </w:tr>
      <w:tr w:rsidR="00D17BC2" w:rsidRPr="00D17BC2" w14:paraId="5E77D7B0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57D0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9397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D73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CD7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42F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160.000</w:t>
            </w:r>
          </w:p>
        </w:tc>
      </w:tr>
      <w:tr w:rsidR="00D17BC2" w:rsidRPr="00D17BC2" w14:paraId="09D1660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675C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07E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9D0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0DC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9A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</w:tr>
      <w:tr w:rsidR="00D17BC2" w:rsidRPr="00D17BC2" w14:paraId="541099AF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25FC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20FA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9B7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AF7D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0ED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</w:tr>
      <w:tr w:rsidR="00D17BC2" w:rsidRPr="00D17BC2" w14:paraId="6FA3D936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BE4BC46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T863031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11779E9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FONDOVI ZA UNUTARNJE POSLOVE 2021.-2027. - TEHNIČKA POMOĆ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CACA72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1.855.000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6945B6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83641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1.940.000</w:t>
            </w:r>
          </w:p>
        </w:tc>
      </w:tr>
      <w:tr w:rsidR="00D17BC2" w:rsidRPr="00D17BC2" w14:paraId="018CAA3F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ED6A" w14:textId="77777777" w:rsidR="00D17BC2" w:rsidRPr="00D17BC2" w:rsidRDefault="00D17BC2" w:rsidP="00D17BC2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050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B6D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1.855.000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B71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1.848.000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993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1.940.000</w:t>
            </w:r>
          </w:p>
        </w:tc>
      </w:tr>
      <w:tr w:rsidR="00D17BC2" w:rsidRPr="00D17BC2" w14:paraId="19B3DAE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E445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D31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8B7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1.780.000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D9E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BB7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1.725.000</w:t>
            </w:r>
          </w:p>
        </w:tc>
      </w:tr>
      <w:tr w:rsidR="00D17BC2" w:rsidRPr="00D17BC2" w14:paraId="7BF7956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0133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D23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C69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B90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BBB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630.000</w:t>
            </w:r>
          </w:p>
        </w:tc>
      </w:tr>
      <w:tr w:rsidR="00D17BC2" w:rsidRPr="00D17BC2" w14:paraId="7F05F39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307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419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C57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873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CFA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1.095.000</w:t>
            </w:r>
          </w:p>
        </w:tc>
      </w:tr>
      <w:tr w:rsidR="00D17BC2" w:rsidRPr="00D17BC2" w14:paraId="3C4DE86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AB11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827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008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E0B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4DC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215.000</w:t>
            </w:r>
          </w:p>
        </w:tc>
      </w:tr>
      <w:tr w:rsidR="00D17BC2" w:rsidRPr="00D17BC2" w14:paraId="470AB324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26E4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06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5B5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46D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F8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D17BC2" w:rsidRPr="00D17BC2" w14:paraId="561024A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3609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B57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409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D1A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628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160.000</w:t>
            </w:r>
          </w:p>
        </w:tc>
      </w:tr>
      <w:tr w:rsidR="00D17BC2" w:rsidRPr="00D17BC2" w14:paraId="1048AF20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9A79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1F27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B4C3" w14:textId="77777777" w:rsidR="00D17BC2" w:rsidRPr="00D17BC2" w:rsidRDefault="00D17BC2" w:rsidP="00D17B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9834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AD2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</w:t>
            </w:r>
          </w:p>
        </w:tc>
      </w:tr>
      <w:tr w:rsidR="00D17BC2" w:rsidRPr="00D17BC2" w14:paraId="40F605E4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F731F10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T879006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E7B8ABF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AMIF - EUROPSKA MIGRACIJSKA MREŽA - NACIONALNA KONTAKT TOČKA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486846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791193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48016C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147.000</w:t>
            </w:r>
          </w:p>
        </w:tc>
      </w:tr>
      <w:tr w:rsidR="00D17BC2" w:rsidRPr="00D17BC2" w14:paraId="0821F300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C782" w14:textId="77777777" w:rsidR="00D17BC2" w:rsidRPr="00D17BC2" w:rsidRDefault="00D17BC2" w:rsidP="00D17BC2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8B3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61C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C99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8B9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147.000</w:t>
            </w:r>
          </w:p>
        </w:tc>
      </w:tr>
      <w:tr w:rsidR="00D17BC2" w:rsidRPr="00D17BC2" w14:paraId="399DF31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F8C2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DD5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505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351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F2E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147.000</w:t>
            </w:r>
          </w:p>
        </w:tc>
      </w:tr>
      <w:tr w:rsidR="00D17BC2" w:rsidRPr="00D17BC2" w14:paraId="49F5B00B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A64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FC15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7DD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23C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5DF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</w:t>
            </w:r>
          </w:p>
        </w:tc>
      </w:tr>
      <w:tr w:rsidR="00D17BC2" w:rsidRPr="00D17BC2" w14:paraId="39A4732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64E0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D15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5136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437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2AA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</w:t>
            </w:r>
          </w:p>
        </w:tc>
      </w:tr>
      <w:tr w:rsidR="00D17BC2" w:rsidRPr="00D17BC2" w14:paraId="7826EDB6" w14:textId="77777777" w:rsidTr="00171152">
        <w:trPr>
          <w:trHeight w:val="283"/>
        </w:trPr>
        <w:tc>
          <w:tcPr>
            <w:tcW w:w="27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74E35585" w14:textId="77777777" w:rsidR="00D17BC2" w:rsidRPr="00D17BC2" w:rsidRDefault="00D17BC2" w:rsidP="00D17BC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2602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5054B6CB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UPRAVLJANJE DRŽAVNIM GRANICAMA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5CF55DB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30.479.000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4C1A0D4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44.600.000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E7B382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42.106.000</w:t>
            </w:r>
          </w:p>
        </w:tc>
      </w:tr>
      <w:tr w:rsidR="00D17BC2" w:rsidRPr="00D17BC2" w14:paraId="3CAB8F35" w14:textId="77777777" w:rsidTr="00171152">
        <w:trPr>
          <w:trHeight w:val="285"/>
        </w:trPr>
        <w:tc>
          <w:tcPr>
            <w:tcW w:w="27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87A5761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A553158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876EC3E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FRONTEX-JAČANJE KOORDINACIJE I OPERATIVNE SURADNJE IZMEĐU DRŽAVA ČLANICA EU NA PODRUČJU UPRAVLJANJA VANJSKIM GRANICAMA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551F5B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44C5C9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08941B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</w:t>
            </w:r>
          </w:p>
        </w:tc>
      </w:tr>
      <w:tr w:rsidR="00D17BC2" w:rsidRPr="00D17BC2" w14:paraId="507989CA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A9CA" w14:textId="77777777" w:rsidR="00D17BC2" w:rsidRPr="00D17BC2" w:rsidRDefault="00D17BC2" w:rsidP="00D17BC2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737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6D5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B2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36C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1.200.000</w:t>
            </w:r>
          </w:p>
        </w:tc>
      </w:tr>
      <w:tr w:rsidR="00D17BC2" w:rsidRPr="00D17BC2" w14:paraId="52971913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F800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0E3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05C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EE3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A9A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1.178.000</w:t>
            </w:r>
          </w:p>
        </w:tc>
      </w:tr>
      <w:tr w:rsidR="00D17BC2" w:rsidRPr="00D17BC2" w14:paraId="3E8B565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CA9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D0C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5EE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7A0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DCAD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</w:tbl>
    <w:p w14:paraId="7AD4DD11" w14:textId="77777777" w:rsidR="00D17BC2" w:rsidRDefault="00D17BC2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81D85" w14:textId="77777777" w:rsidR="00D17BC2" w:rsidRDefault="00D17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17BC2" w:rsidRPr="00D17BC2" w14:paraId="5CD297A3" w14:textId="77777777" w:rsidTr="00D17BC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95522E6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2287CCA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64823CF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892682F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3B39E74" w14:textId="77777777" w:rsidR="00D17BC2" w:rsidRPr="00D17BC2" w:rsidRDefault="00D17BC2" w:rsidP="00D1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17BC2" w:rsidRPr="00D17BC2" w14:paraId="32383472" w14:textId="77777777" w:rsidTr="00D17BC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3DB5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F50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418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70B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2D4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D17BC2" w:rsidRPr="00D17BC2" w14:paraId="7D505F71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B49C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8B2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3AA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00F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D7D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</w:t>
            </w:r>
          </w:p>
        </w:tc>
      </w:tr>
      <w:tr w:rsidR="00D17BC2" w:rsidRPr="00D17BC2" w14:paraId="1E01868F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7A80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2B23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9EC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1F1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AE8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</w:t>
            </w:r>
          </w:p>
        </w:tc>
      </w:tr>
      <w:tr w:rsidR="00D17BC2" w:rsidRPr="00D17BC2" w14:paraId="629A430B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B93D0ED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K553168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0C2D7AF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 ZA UNUTARNJU SIGURNOST - INSTRUMENT ZA GRANICE I VIZE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DD9284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EEAB4C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D26551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405F6F73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DCFA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56C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23E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4E6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C9A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0454EE4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6FD0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3AA8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C6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CA2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0D1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20654AB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AE8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CFC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0C6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E77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8E3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0CB86531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5426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37C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B94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5BD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5E81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2E64F2B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B2B0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D204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D99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470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E66F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7DAF7FC3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076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91212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2EF3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2E9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4481F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17BC2" w:rsidRPr="00D17BC2" w14:paraId="4F544010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0C54603" w14:textId="77777777" w:rsidR="00D17BC2" w:rsidRPr="00D17BC2" w:rsidRDefault="00D17BC2" w:rsidP="00D17BC2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K863024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B1BC9C4" w14:textId="77777777" w:rsidR="00D17BC2" w:rsidRPr="00D17BC2" w:rsidRDefault="00D17BC2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 ZA INTEGRIRANO UPRAVLJANJE GRANICAMA - INSTRUMENT ZA FINANCIJSKU POTPORU U PODRUČJU UPRAVLJANJA GRANICAMA I VIZNE POLITIKE 2021.-2027.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418348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20.980.000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FA3EE1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43.400.000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EF1DA6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40.906.000</w:t>
            </w:r>
          </w:p>
        </w:tc>
      </w:tr>
      <w:tr w:rsidR="00D17BC2" w:rsidRPr="00D17BC2" w14:paraId="15266478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8AE3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27F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1D9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5.440.000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305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4.230.000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C841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5.890.000</w:t>
            </w:r>
          </w:p>
        </w:tc>
      </w:tr>
      <w:tr w:rsidR="00D17BC2" w:rsidRPr="00D17BC2" w14:paraId="01D289C9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6FF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38D0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46E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B0E4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D68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840.000</w:t>
            </w:r>
          </w:p>
        </w:tc>
      </w:tr>
      <w:tr w:rsidR="00D17BC2" w:rsidRPr="00D17BC2" w14:paraId="0FAEB5DD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9E1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A96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BFF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1736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3A19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840.000</w:t>
            </w:r>
          </w:p>
        </w:tc>
      </w:tr>
      <w:tr w:rsidR="00D17BC2" w:rsidRPr="00D17BC2" w14:paraId="2D35EFC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9E86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603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AFD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5.045.000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A13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3.575.000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A9E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5.050.000</w:t>
            </w:r>
          </w:p>
        </w:tc>
      </w:tr>
      <w:tr w:rsidR="00D17BC2" w:rsidRPr="00D17BC2" w14:paraId="444656C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EF4E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2B6D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AEE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5.045.000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46C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3.575.000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45D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5.050.000</w:t>
            </w:r>
          </w:p>
        </w:tc>
      </w:tr>
      <w:tr w:rsidR="00D17BC2" w:rsidRPr="00D17BC2" w14:paraId="06E27CC4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9617" w14:textId="77777777" w:rsidR="00D17BC2" w:rsidRPr="00D17BC2" w:rsidRDefault="00D17BC2" w:rsidP="00D17BC2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E339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C6A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15.540.000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5F9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39.170.000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E24C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35.016.000</w:t>
            </w:r>
          </w:p>
        </w:tc>
      </w:tr>
      <w:tr w:rsidR="00D17BC2" w:rsidRPr="00D17BC2" w14:paraId="087E124E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281F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FA96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37B8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3E8D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5D3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5.966.000</w:t>
            </w:r>
          </w:p>
        </w:tc>
      </w:tr>
      <w:tr w:rsidR="00D17BC2" w:rsidRPr="00D17BC2" w14:paraId="4541D27A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FAB2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7FF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FA6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438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D8FB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17BC2" w:rsidRPr="00D17BC2" w14:paraId="49B444FC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5C21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0E3E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397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4.164.000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5502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123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5.966.000</w:t>
            </w:r>
          </w:p>
        </w:tc>
      </w:tr>
      <w:tr w:rsidR="00D17BC2" w:rsidRPr="00D17BC2" w14:paraId="5A9D7661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4733" w14:textId="77777777" w:rsidR="00D17BC2" w:rsidRPr="00D17BC2" w:rsidRDefault="00D17BC2" w:rsidP="00D17BC2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263A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497A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8EF5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2B57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29.050.000</w:t>
            </w:r>
          </w:p>
        </w:tc>
      </w:tr>
      <w:tr w:rsidR="00D17BC2" w:rsidRPr="00D17BC2" w14:paraId="22A7D646" w14:textId="77777777" w:rsidTr="00D17BC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355E8" w14:textId="77777777" w:rsidR="00D17BC2" w:rsidRPr="00D17BC2" w:rsidRDefault="00D17BC2" w:rsidP="00D17BC2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389FB" w14:textId="77777777" w:rsidR="00D17BC2" w:rsidRPr="00D17BC2" w:rsidRDefault="00D17BC2" w:rsidP="00D17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1672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803970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30.700.000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283C8E" w14:textId="77777777" w:rsidR="00D17BC2" w:rsidRPr="00D17BC2" w:rsidRDefault="00D17BC2" w:rsidP="00D17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1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26.050.000</w:t>
            </w:r>
          </w:p>
        </w:tc>
      </w:tr>
    </w:tbl>
    <w:p w14:paraId="4CBF75AC" w14:textId="77777777" w:rsidR="00D3304C" w:rsidRDefault="00D3304C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85F03" w14:textId="77777777" w:rsidR="00D3304C" w:rsidRDefault="00D330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3304C" w:rsidRPr="00D3304C" w14:paraId="7122CD9B" w14:textId="77777777" w:rsidTr="00E001FD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D10FCFD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FC634C7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1E378FA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EA501FC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4B4A015B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3304C" w:rsidRPr="00D3304C" w14:paraId="39B9C51D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B36F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9A8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8B9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98B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5AA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3.000.000</w:t>
            </w:r>
          </w:p>
        </w:tc>
      </w:tr>
      <w:tr w:rsidR="00D3304C" w:rsidRPr="00D3304C" w14:paraId="5B1C6EFA" w14:textId="77777777" w:rsidTr="00171152">
        <w:trPr>
          <w:trHeight w:val="285"/>
        </w:trPr>
        <w:tc>
          <w:tcPr>
            <w:tcW w:w="27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6CBC5B3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K879018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26C2789" w14:textId="77777777" w:rsidR="00D3304C" w:rsidRPr="00D3304C" w:rsidRDefault="00D3304C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FOND ZA UNUTARNJU SIGURNOST - INSTRUMENT ZA GRANICE I VIZE -IZRAVNA DODJELA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A35A5D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8.239.000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728C2C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1C4848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59191943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6168" w14:textId="77777777" w:rsidR="00D3304C" w:rsidRPr="00D3304C" w:rsidRDefault="00D3304C" w:rsidP="00D3304C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C4E6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779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825.000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5D29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E4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547AE168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0D43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88B8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02B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FFE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9604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02A967D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3757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EF1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1F1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1FB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034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41C1C0DB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E9F0" w14:textId="77777777" w:rsidR="00D3304C" w:rsidRPr="00D3304C" w:rsidRDefault="00D3304C" w:rsidP="00D3304C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5F54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DA6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7.414.000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86C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10BC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2EE735CD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731E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0C68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C8B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7.414.000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497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ADFB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37C0BCDE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B51D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09D9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D4D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7.414.000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7A6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431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4CC13D73" w14:textId="77777777" w:rsidTr="00171152">
        <w:trPr>
          <w:trHeight w:val="285"/>
        </w:trPr>
        <w:tc>
          <w:tcPr>
            <w:tcW w:w="27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781A62C1" w14:textId="77777777" w:rsidR="00D3304C" w:rsidRPr="00D3304C" w:rsidRDefault="00D3304C" w:rsidP="00D3304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2603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274B7276" w14:textId="77777777" w:rsidR="00D3304C" w:rsidRPr="00D3304C" w:rsidRDefault="00D3304C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ORGANIZIRANJE I PROVOĐENJE ZAŠTITE I SPAŠAVANJA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472E58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50.699.100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6DBF23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79.659.600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0EE6F13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36.289.100</w:t>
            </w:r>
          </w:p>
        </w:tc>
      </w:tr>
      <w:tr w:rsidR="00D3304C" w:rsidRPr="00D3304C" w14:paraId="05C4BB63" w14:textId="77777777" w:rsidTr="00171152">
        <w:trPr>
          <w:trHeight w:val="285"/>
        </w:trPr>
        <w:tc>
          <w:tcPr>
            <w:tcW w:w="27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C5F3687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A553101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BBB9309" w14:textId="77777777" w:rsidR="00D3304C" w:rsidRPr="00D3304C" w:rsidRDefault="00D3304C" w:rsidP="00D330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HRVATSKA GORSKA SLUŽBA SPAŠAVANJA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604B0B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1.592.700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CFD0EC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1.592.700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32D23D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1.592.700</w:t>
            </w:r>
          </w:p>
        </w:tc>
      </w:tr>
      <w:tr w:rsidR="00D3304C" w:rsidRPr="00D3304C" w14:paraId="575D6BEC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74FE" w14:textId="77777777" w:rsidR="00D3304C" w:rsidRPr="00D3304C" w:rsidRDefault="00D3304C" w:rsidP="00D3304C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1EAC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83A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1.592.700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747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1.592.700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66F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1.592.700</w:t>
            </w:r>
          </w:p>
        </w:tc>
      </w:tr>
      <w:tr w:rsidR="00D3304C" w:rsidRPr="00D3304C" w14:paraId="04007218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142D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DB37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90C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1.592.700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7DF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1.592.700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F5E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1.592.700</w:t>
            </w:r>
          </w:p>
        </w:tc>
      </w:tr>
      <w:tr w:rsidR="00D3304C" w:rsidRPr="00D3304C" w14:paraId="7C8FA584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5A7A9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C6EC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455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1.592.700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133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1.592.700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F5F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1.592.700</w:t>
            </w:r>
          </w:p>
        </w:tc>
      </w:tr>
      <w:tr w:rsidR="00D3304C" w:rsidRPr="00D3304C" w14:paraId="4C015F2E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DCDB509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A879008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7A6EC51" w14:textId="77777777" w:rsidR="00D3304C" w:rsidRPr="00D3304C" w:rsidRDefault="00D3304C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SUSTAV CIVILNE ZAŠTITE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9C4B54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3.783.000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A6BDE3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2.086.000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7394B0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2.086.000</w:t>
            </w:r>
          </w:p>
        </w:tc>
      </w:tr>
      <w:tr w:rsidR="00D3304C" w:rsidRPr="00D3304C" w14:paraId="332A8FC7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54A8" w14:textId="77777777" w:rsidR="00D3304C" w:rsidRPr="00D3304C" w:rsidRDefault="00D3304C" w:rsidP="00D3304C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8EE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7C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3.783.000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6F0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2.086.000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5EA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2.086.000</w:t>
            </w:r>
          </w:p>
        </w:tc>
      </w:tr>
      <w:tr w:rsidR="00D3304C" w:rsidRPr="00D3304C" w14:paraId="1D17A540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8E0D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4A8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498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900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1.626.000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8FA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1.626.000</w:t>
            </w:r>
          </w:p>
        </w:tc>
      </w:tr>
      <w:tr w:rsidR="00D3304C" w:rsidRPr="00D3304C" w14:paraId="7F499D22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549A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54F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179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B98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1.365.000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360E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1.365.000</w:t>
            </w:r>
          </w:p>
        </w:tc>
      </w:tr>
      <w:tr w:rsidR="00D3304C" w:rsidRPr="00D3304C" w14:paraId="6BBDCFCE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30B0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BC36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292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863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167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261.000</w:t>
            </w:r>
          </w:p>
        </w:tc>
      </w:tr>
      <w:tr w:rsidR="00D3304C" w:rsidRPr="00D3304C" w14:paraId="27FB2E7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FB1C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42F5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662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2.133.000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D18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5A0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460.000</w:t>
            </w:r>
          </w:p>
        </w:tc>
      </w:tr>
      <w:tr w:rsidR="00D3304C" w:rsidRPr="00D3304C" w14:paraId="7560FF31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563B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0ED2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4BA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2.133.000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3CC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7D5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460.000</w:t>
            </w:r>
          </w:p>
        </w:tc>
      </w:tr>
      <w:tr w:rsidR="00D3304C" w:rsidRPr="00D3304C" w14:paraId="7245EB48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52AE86C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A879027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A23472E" w14:textId="77777777" w:rsidR="00D3304C" w:rsidRPr="00D3304C" w:rsidRDefault="00D3304C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66EA8A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796.400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E48A26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796.400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38A0DF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796.400</w:t>
            </w:r>
          </w:p>
        </w:tc>
      </w:tr>
      <w:tr w:rsidR="00D3304C" w:rsidRPr="00D3304C" w14:paraId="30E8CBB2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1859" w14:textId="77777777" w:rsidR="00D3304C" w:rsidRPr="00D3304C" w:rsidRDefault="00D3304C" w:rsidP="00D3304C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FD74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0D0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796.400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AC3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796.400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87E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796.400</w:t>
            </w:r>
          </w:p>
        </w:tc>
      </w:tr>
      <w:tr w:rsidR="00D3304C" w:rsidRPr="00D3304C" w14:paraId="3C99E37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2668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4D35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B39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796.400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3AD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796.400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3BC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796.400</w:t>
            </w:r>
          </w:p>
        </w:tc>
      </w:tr>
      <w:tr w:rsidR="00D3304C" w:rsidRPr="00D3304C" w14:paraId="4AF43C36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F91C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9FCF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8CC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796.400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D00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796.400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AFC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796.400</w:t>
            </w:r>
          </w:p>
        </w:tc>
      </w:tr>
      <w:tr w:rsidR="00D3304C" w:rsidRPr="00D3304C" w14:paraId="03BFF670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6B6B212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K849031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9DA16D4" w14:textId="77777777" w:rsidR="00D3304C" w:rsidRPr="00D3304C" w:rsidRDefault="00D3304C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HELIKOPTERSKA POTPORA SUSTAVU CIVILE ZAŠTITE - VIŠEGODIŠNJI OKVIR 2021-2027.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EAACF5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3.588.000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9E1B82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14.620.500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3620E0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27.671.500</w:t>
            </w:r>
          </w:p>
        </w:tc>
      </w:tr>
      <w:tr w:rsidR="00D3304C" w:rsidRPr="00D3304C" w14:paraId="3D91820A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D165" w14:textId="77777777" w:rsidR="00D3304C" w:rsidRPr="00D3304C" w:rsidRDefault="00D3304C" w:rsidP="00D3304C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FE11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74B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909.000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869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2.401.500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4CB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4.284.500</w:t>
            </w:r>
          </w:p>
        </w:tc>
      </w:tr>
      <w:tr w:rsidR="00D3304C" w:rsidRPr="00D3304C" w14:paraId="54663BDA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367BA6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243C1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5E22A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159.000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4047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1.216.500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CDC2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1.102.500</w:t>
            </w:r>
          </w:p>
        </w:tc>
      </w:tr>
    </w:tbl>
    <w:p w14:paraId="57E2E6E4" w14:textId="0BF6A9D6" w:rsidR="00D3304C" w:rsidRDefault="00D330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D3304C" w:rsidRPr="00D3304C" w14:paraId="6FB8EC9A" w14:textId="77777777" w:rsidTr="00E001FD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F535832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B6B32C8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A87FA79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DA0C94E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C57648A" w14:textId="77777777" w:rsidR="00D3304C" w:rsidRPr="00D3304C" w:rsidRDefault="00D3304C" w:rsidP="00D3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3304C" w:rsidRPr="00D3304C" w14:paraId="06FD9021" w14:textId="77777777" w:rsidTr="00E001FD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D47F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CC0D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E63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91FE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189.000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A35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189.000</w:t>
            </w:r>
          </w:p>
        </w:tc>
      </w:tr>
      <w:tr w:rsidR="00D3304C" w:rsidRPr="00D3304C" w14:paraId="5DB8A040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07D2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E838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798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C099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1.022.500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B34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908.500</w:t>
            </w:r>
          </w:p>
        </w:tc>
      </w:tr>
      <w:tr w:rsidR="00D3304C" w:rsidRPr="00D3304C" w14:paraId="1FCEC56F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96B6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8755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78BC" w14:textId="77777777" w:rsidR="00D3304C" w:rsidRPr="00D3304C" w:rsidRDefault="00D3304C" w:rsidP="00D330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884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1C2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D3304C" w:rsidRPr="00D3304C" w14:paraId="17DF03A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EED1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AA4E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5F2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6B4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3B9E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3.182.000</w:t>
            </w:r>
          </w:p>
        </w:tc>
      </w:tr>
      <w:tr w:rsidR="00D3304C" w:rsidRPr="00D3304C" w14:paraId="41DDFFDA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DCAE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F63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C717" w14:textId="77777777" w:rsidR="00D3304C" w:rsidRPr="00D3304C" w:rsidRDefault="00D3304C" w:rsidP="00D330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788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7FB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</w:t>
            </w:r>
          </w:p>
        </w:tc>
      </w:tr>
      <w:tr w:rsidR="00D3304C" w:rsidRPr="00D3304C" w14:paraId="7C0F87F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1CA4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C69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C1B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2CB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90B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2.965.000</w:t>
            </w:r>
          </w:p>
        </w:tc>
      </w:tr>
      <w:tr w:rsidR="00D3304C" w:rsidRPr="00D3304C" w14:paraId="6DDBAD7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EF62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8F17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5560" w14:textId="77777777" w:rsidR="00D3304C" w:rsidRPr="00D3304C" w:rsidRDefault="00D3304C" w:rsidP="00D330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0CA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64A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211.000</w:t>
            </w:r>
          </w:p>
        </w:tc>
      </w:tr>
      <w:tr w:rsidR="00D3304C" w:rsidRPr="00D3304C" w14:paraId="5077329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59F2" w14:textId="77777777" w:rsidR="00D3304C" w:rsidRPr="00D3304C" w:rsidRDefault="00D3304C" w:rsidP="00D3304C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61F9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Europski fond za regionalni razvoj (EFRR)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44C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2.679.000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7BE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12.219.000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13F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23.387.000</w:t>
            </w:r>
          </w:p>
        </w:tc>
      </w:tr>
      <w:tr w:rsidR="00D3304C" w:rsidRPr="00D3304C" w14:paraId="3D2FAD9F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62A4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EA7E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D77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B51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5.936.000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0A6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5.795.000</w:t>
            </w:r>
          </w:p>
        </w:tc>
      </w:tr>
      <w:tr w:rsidR="00D3304C" w:rsidRPr="00D3304C" w14:paraId="3E1AB25A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852D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F61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11DE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38C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2C6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609.000</w:t>
            </w:r>
          </w:p>
        </w:tc>
      </w:tr>
      <w:tr w:rsidR="00D3304C" w:rsidRPr="00D3304C" w14:paraId="2DF8639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0A5A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E880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4D1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50D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5.306.000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12E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5.165.000</w:t>
            </w:r>
          </w:p>
        </w:tc>
      </w:tr>
      <w:tr w:rsidR="00D3304C" w:rsidRPr="00D3304C" w14:paraId="0C3F4E3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3228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F902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785A" w14:textId="77777777" w:rsidR="00D3304C" w:rsidRPr="00D3304C" w:rsidRDefault="00D3304C" w:rsidP="00D330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D82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561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21.000</w:t>
            </w:r>
          </w:p>
        </w:tc>
      </w:tr>
      <w:tr w:rsidR="00D3304C" w:rsidRPr="00D3304C" w14:paraId="11890B65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1F84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0A1C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911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ECA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6.283.000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BA7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17.592.000</w:t>
            </w:r>
          </w:p>
        </w:tc>
      </w:tr>
      <w:tr w:rsidR="00D3304C" w:rsidRPr="00D3304C" w14:paraId="478F8473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D7B7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5FE5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BAEA" w14:textId="77777777" w:rsidR="00D3304C" w:rsidRPr="00D3304C" w:rsidRDefault="00D3304C" w:rsidP="00D330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A45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3E8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26.000</w:t>
            </w:r>
          </w:p>
        </w:tc>
      </w:tr>
      <w:tr w:rsidR="00D3304C" w:rsidRPr="00D3304C" w14:paraId="1CFE8A5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0259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F09E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A089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780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5.286.000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1FE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16.607.000</w:t>
            </w:r>
          </w:p>
        </w:tc>
      </w:tr>
      <w:tr w:rsidR="00D3304C" w:rsidRPr="00D3304C" w14:paraId="503A088D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EA0AF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5027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99B2" w14:textId="77777777" w:rsidR="00D3304C" w:rsidRPr="00D3304C" w:rsidRDefault="00D3304C" w:rsidP="00D330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1DF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921.000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D14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959.000</w:t>
            </w:r>
          </w:p>
        </w:tc>
      </w:tr>
      <w:tr w:rsidR="00D3304C" w:rsidRPr="00D3304C" w14:paraId="1D3A87E2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D66E3CF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K863004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F3E6D31" w14:textId="77777777" w:rsidR="00D3304C" w:rsidRPr="00D3304C" w:rsidRDefault="00D3304C" w:rsidP="00D3304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RUTNE I TERMINALNE NAKNADE ZA AKTIVNOSTI POTRAGE I SPAŠAVANJA ZRAKOPLOVA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8EFC75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1.262.000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1BF4CF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1.262.000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2F7887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1.262.000</w:t>
            </w:r>
          </w:p>
        </w:tc>
      </w:tr>
      <w:tr w:rsidR="00D3304C" w:rsidRPr="00D3304C" w14:paraId="15CA81D7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B65A" w14:textId="77777777" w:rsidR="00D3304C" w:rsidRPr="00D3304C" w:rsidRDefault="00D3304C" w:rsidP="00D3304C">
            <w:pPr>
              <w:spacing w:after="0" w:line="240" w:lineRule="auto"/>
              <w:ind w:firstLineChars="302" w:firstLine="60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7EF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0B7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1.262.000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B03E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1.262.000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167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1.262.000</w:t>
            </w:r>
          </w:p>
        </w:tc>
      </w:tr>
      <w:tr w:rsidR="00D3304C" w:rsidRPr="00D3304C" w14:paraId="538AB211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C7D6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0F19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E7F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6C7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A52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395.000</w:t>
            </w:r>
          </w:p>
        </w:tc>
      </w:tr>
      <w:tr w:rsidR="00D3304C" w:rsidRPr="00D3304C" w14:paraId="6423727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1B68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2779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F36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4A7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DE0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395.000</w:t>
            </w:r>
          </w:p>
        </w:tc>
      </w:tr>
      <w:tr w:rsidR="00D3304C" w:rsidRPr="00D3304C" w14:paraId="785FE20B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F01D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660B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A83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EEF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614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867.000</w:t>
            </w:r>
          </w:p>
        </w:tc>
      </w:tr>
      <w:tr w:rsidR="00D3304C" w:rsidRPr="00D3304C" w14:paraId="2B0F2B9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A680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4290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3B6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5F0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44C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</w:tr>
      <w:tr w:rsidR="00D3304C" w:rsidRPr="00D3304C" w14:paraId="349F7128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C4AF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2C36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0E1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C88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BF7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729.000</w:t>
            </w:r>
          </w:p>
        </w:tc>
      </w:tr>
      <w:tr w:rsidR="00D3304C" w:rsidRPr="00D3304C" w14:paraId="6740F015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CA18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EE4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374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134.000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2E4A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134.000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8FF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134.000</w:t>
            </w:r>
          </w:p>
        </w:tc>
      </w:tr>
      <w:tr w:rsidR="00D3304C" w:rsidRPr="00D3304C" w14:paraId="7FBB179E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147462C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K863025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65BD914" w14:textId="77777777" w:rsidR="00D3304C" w:rsidRPr="00D3304C" w:rsidRDefault="00D3304C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LOGISTIČKO DISTRIBUTIVNO SREDIŠTE ZA OPERATIVNO DJELOVANJE - TRUST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CA3BEF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3.621.000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0E1D66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2EA408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</w:t>
            </w:r>
          </w:p>
        </w:tc>
      </w:tr>
      <w:tr w:rsidR="00E001FD" w:rsidRPr="00D3304C" w14:paraId="55EA6B59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C34CEEA" w14:textId="4DA09142" w:rsidR="00E001FD" w:rsidRPr="00D3304C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0F2AE44" w14:textId="23F1747C" w:rsidR="00E001FD" w:rsidRPr="00D3304C" w:rsidRDefault="00E001FD" w:rsidP="00E001F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9143695" w14:textId="010E74EB" w:rsidR="00E001FD" w:rsidRPr="00D3304C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77E975E" w14:textId="22A813DF" w:rsidR="00E001FD" w:rsidRPr="00D3304C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7E81D58D" w14:textId="250F03D8" w:rsidR="00E001FD" w:rsidRPr="00D3304C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D3304C" w:rsidRPr="00D3304C" w14:paraId="6056386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FF6C" w14:textId="77777777" w:rsidR="00D3304C" w:rsidRPr="00D3304C" w:rsidRDefault="00D3304C" w:rsidP="00D3304C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85F0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086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1.517.000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247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F8C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1.000</w:t>
            </w:r>
          </w:p>
        </w:tc>
      </w:tr>
      <w:tr w:rsidR="00D3304C" w:rsidRPr="00D3304C" w14:paraId="6725EF80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2F37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377C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561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1D4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13F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</w:p>
        </w:tc>
      </w:tr>
      <w:tr w:rsidR="00D3304C" w:rsidRPr="00D3304C" w14:paraId="6385F301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FC9C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B0DC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A6A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965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E98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</w:t>
            </w:r>
          </w:p>
        </w:tc>
      </w:tr>
      <w:tr w:rsidR="00D3304C" w:rsidRPr="00D3304C" w14:paraId="18F794CB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6853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EE67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AC6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B93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3540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40904082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097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A0AF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2EE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C2F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5BA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3809E643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8B16" w14:textId="77777777" w:rsidR="00D3304C" w:rsidRPr="00D3304C" w:rsidRDefault="00D3304C" w:rsidP="00D3304C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D40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3FA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2.104.000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B01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A56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55.000</w:t>
            </w:r>
          </w:p>
        </w:tc>
      </w:tr>
      <w:tr w:rsidR="00D3304C" w:rsidRPr="00D3304C" w14:paraId="5A94EB8B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789F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54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BB9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2.037.000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57F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61F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</w:t>
            </w:r>
          </w:p>
        </w:tc>
      </w:tr>
      <w:tr w:rsidR="00D3304C" w:rsidRPr="00D3304C" w14:paraId="68CBAF48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1C06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D491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95F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160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B03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</w:t>
            </w:r>
          </w:p>
        </w:tc>
      </w:tr>
      <w:tr w:rsidR="00D3304C" w:rsidRPr="00D3304C" w14:paraId="544504F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53EA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3464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A7E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1.947.000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74D9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A5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</w:tr>
      <w:tr w:rsidR="00D3304C" w:rsidRPr="00D3304C" w14:paraId="31BCC9D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52C4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DA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00E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A68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CE86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1EC89434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0ACF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688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389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FD7A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1E7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33C904EE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FEA4CDC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K863026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A934FB7" w14:textId="77777777" w:rsidR="00D3304C" w:rsidRPr="00D3304C" w:rsidRDefault="00D3304C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SUSTAV NA DALJINSKO UPRAVLJANJE ZA KBRN DEKONTAMINACIJU - DECON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065F75E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5.431.000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2CFD3D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15.431.000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9FE1719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889.000</w:t>
            </w:r>
          </w:p>
        </w:tc>
      </w:tr>
      <w:tr w:rsidR="00D3304C" w:rsidRPr="00D3304C" w14:paraId="6DA4FD5A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F90D" w14:textId="77777777" w:rsidR="00D3304C" w:rsidRPr="00D3304C" w:rsidRDefault="00D3304C" w:rsidP="00D3304C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325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7D3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1.900.000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5F2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2.241.000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6A4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45.000</w:t>
            </w:r>
          </w:p>
        </w:tc>
      </w:tr>
      <w:tr w:rsidR="00D3304C" w:rsidRPr="00D3304C" w14:paraId="6D6C7239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94F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1008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BEC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90C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6D9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</w:t>
            </w:r>
          </w:p>
        </w:tc>
      </w:tr>
      <w:tr w:rsidR="00D3304C" w:rsidRPr="00D3304C" w14:paraId="01343AF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DC08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0B54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691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529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6B8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</w:t>
            </w:r>
          </w:p>
        </w:tc>
      </w:tr>
      <w:tr w:rsidR="00D3304C" w:rsidRPr="00D3304C" w14:paraId="011FEB25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B5F3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092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660E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1.637.000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9B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2.228.000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F96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04C" w:rsidRPr="00D3304C" w14:paraId="664F21FA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8E55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2CF1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0B9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8B6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2.228.000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D4D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04C" w:rsidRPr="00D3304C" w14:paraId="0A47D61F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5BAD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A5E2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A51E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5DD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06A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304C" w:rsidRPr="00D3304C" w14:paraId="0A823A99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0A74" w14:textId="77777777" w:rsidR="00D3304C" w:rsidRPr="00D3304C" w:rsidRDefault="00D3304C" w:rsidP="00D3304C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B78B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1A33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3.531.000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FF8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13.190.000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BDB2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844.000</w:t>
            </w:r>
          </w:p>
        </w:tc>
      </w:tr>
      <w:tr w:rsidR="00D3304C" w:rsidRPr="00D3304C" w14:paraId="1B2692B5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A665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A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4F2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80A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599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844.000</w:t>
            </w:r>
          </w:p>
        </w:tc>
      </w:tr>
      <w:tr w:rsidR="00D3304C" w:rsidRPr="00D3304C" w14:paraId="3EDCF2E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DA9C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56A2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550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AEA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6F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</w:t>
            </w:r>
          </w:p>
        </w:tc>
      </w:tr>
      <w:tr w:rsidR="00D3304C" w:rsidRPr="00D3304C" w14:paraId="5ADB9FC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4D9A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E3F1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439B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6DD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DDD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779.000</w:t>
            </w:r>
          </w:p>
        </w:tc>
      </w:tr>
      <w:tr w:rsidR="00D3304C" w:rsidRPr="00D3304C" w14:paraId="74E1CAF3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4AB8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3BE0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E1B5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2.591.000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B4B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12.708.000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DA2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04C" w:rsidRPr="00D3304C" w14:paraId="72691438" w14:textId="77777777" w:rsidTr="001711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B781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80A3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F6F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2.591.000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034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12.708.000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A3CBD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04C" w:rsidRPr="00D3304C" w14:paraId="7D05D9AC" w14:textId="77777777" w:rsidTr="00171152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439A852" w14:textId="77777777" w:rsidR="00D3304C" w:rsidRPr="00D3304C" w:rsidRDefault="00D3304C" w:rsidP="00D3304C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K863028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2FB34EB" w14:textId="77777777" w:rsidR="00D3304C" w:rsidRPr="00D3304C" w:rsidRDefault="00D3304C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IZGRADNJA STRATEŠKIH ZALIHA ZA ODGOVOR NA KBRN KRIZE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A2A012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18.433.000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879F5E1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29.543.000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9DA76A0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303.000</w:t>
            </w:r>
          </w:p>
        </w:tc>
      </w:tr>
      <w:tr w:rsidR="00D3304C" w:rsidRPr="00D3304C" w14:paraId="1C42EB3B" w14:textId="77777777" w:rsidTr="00171152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9DDC" w14:textId="77777777" w:rsidR="00D3304C" w:rsidRPr="00D3304C" w:rsidRDefault="00D3304C" w:rsidP="00D3304C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DCDD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B8E4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7.423.000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DBE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5.843.000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9F1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8.000</w:t>
            </w:r>
          </w:p>
        </w:tc>
      </w:tr>
      <w:tr w:rsidR="00D3304C" w:rsidRPr="00D3304C" w14:paraId="60CCB9EF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0E9" w14:textId="77777777" w:rsidR="00D3304C" w:rsidRPr="00D3304C" w:rsidRDefault="00D3304C" w:rsidP="00D3304C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D99E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363F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5.508.000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0366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5.243.000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4B48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</w:tr>
      <w:tr w:rsidR="00D3304C" w:rsidRPr="00D3304C" w14:paraId="42540E81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5E92E" w14:textId="77777777" w:rsidR="00D3304C" w:rsidRPr="00D3304C" w:rsidRDefault="00D3304C" w:rsidP="00D3304C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F5E01" w14:textId="77777777" w:rsidR="00D3304C" w:rsidRPr="00D3304C" w:rsidRDefault="00D3304C" w:rsidP="00D3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63377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5.508.000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133AC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5.243.000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82659" w14:textId="77777777" w:rsidR="00D3304C" w:rsidRPr="00D3304C" w:rsidRDefault="00D3304C" w:rsidP="00D3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3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</w:tr>
    </w:tbl>
    <w:p w14:paraId="560B731D" w14:textId="77777777" w:rsidR="00D3304C" w:rsidRDefault="00D330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E001FD" w:rsidRPr="00E001FD" w14:paraId="71A6AE75" w14:textId="77777777" w:rsidTr="00E001FD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486435CF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47712FFF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C4B35C2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4C5A3170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B2766FC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E001FD" w:rsidRPr="00E001FD" w14:paraId="5BBCD29D" w14:textId="77777777" w:rsidTr="00E001FD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A156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2A33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A4B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1.915.000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78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5B0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1887113E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BE47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A38C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388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1.538.000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967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1DE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4CA5201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47C6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3F02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25E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607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776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01FD" w:rsidRPr="00E001FD" w14:paraId="225D042F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768E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16E1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81C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11.010.000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0A3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23.700.000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703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295.000</w:t>
            </w:r>
          </w:p>
        </w:tc>
      </w:tr>
      <w:tr w:rsidR="00E001FD" w:rsidRPr="00E001FD" w14:paraId="0CCC5878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46A1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7A3D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14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8.360.000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56B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21.300.000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C5B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295.000</w:t>
            </w:r>
          </w:p>
        </w:tc>
      </w:tr>
      <w:tr w:rsidR="00E001FD" w:rsidRPr="00E001FD" w14:paraId="1825E9D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B16A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DD5E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18EC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CAE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0B5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125.000</w:t>
            </w:r>
          </w:p>
        </w:tc>
      </w:tr>
      <w:tr w:rsidR="00E001FD" w:rsidRPr="00E001FD" w14:paraId="45FE4DE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E31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1129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370C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8.235.000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B4E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21.175.000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F15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170.000</w:t>
            </w:r>
          </w:p>
        </w:tc>
      </w:tr>
      <w:tr w:rsidR="00E001FD" w:rsidRPr="00E001FD" w14:paraId="5BE49C2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72B4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50CA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105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24A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4AA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0DB5C80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2F34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DB53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B55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178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8E5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3D79E668" w14:textId="77777777" w:rsidTr="00AF348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346D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FF8B0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4F8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D4D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446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01FD" w:rsidRPr="00E001FD" w14:paraId="62DFFA65" w14:textId="77777777" w:rsidTr="00AF348F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888E63F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K879028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6F5B6C9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RAZVOJ I ODRŽAVANJE MODULA ZA ZBRINJAVANJE-SHELTER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B7203D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8.339.000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009A87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12.189.000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D8FDB6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282.500</w:t>
            </w:r>
          </w:p>
        </w:tc>
      </w:tr>
      <w:tr w:rsidR="00E001FD" w:rsidRPr="00E001FD" w14:paraId="63EA2933" w14:textId="77777777" w:rsidTr="00AF348F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DA3D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2CDB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871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2.521.000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DD7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2.391.000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031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26.500</w:t>
            </w:r>
          </w:p>
        </w:tc>
      </w:tr>
      <w:tr w:rsidR="00E001FD" w:rsidRPr="00E001FD" w14:paraId="1E8C6095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6AF0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31C2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BEA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40E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38B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26.500</w:t>
            </w:r>
          </w:p>
        </w:tc>
      </w:tr>
      <w:tr w:rsidR="00E001FD" w:rsidRPr="00E001FD" w14:paraId="5600B60F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EC07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8F59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3C2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559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640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26.500</w:t>
            </w:r>
          </w:p>
        </w:tc>
      </w:tr>
      <w:tr w:rsidR="00E001FD" w:rsidRPr="00E001FD" w14:paraId="7077DAF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37A9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2E9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A98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90E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2.363.000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D6F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3B2EDCEB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FA8B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9038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998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7F5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2.353.000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180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1C91103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F532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4020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F7F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D7F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BD4C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6FDE941D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5211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35F0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F0E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5.818.000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E16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9.798.000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0BB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256.000</w:t>
            </w:r>
          </w:p>
        </w:tc>
      </w:tr>
      <w:tr w:rsidR="00E001FD" w:rsidRPr="00E001FD" w14:paraId="547DF73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FE51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44EB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968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AAD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907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256.000</w:t>
            </w:r>
          </w:p>
        </w:tc>
      </w:tr>
      <w:tr w:rsidR="00E001FD" w:rsidRPr="00E001FD" w14:paraId="4609EF93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6329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1BF3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FD1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1D9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199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</w:t>
            </w:r>
          </w:p>
        </w:tc>
      </w:tr>
      <w:tr w:rsidR="00E001FD" w:rsidRPr="00E001FD" w14:paraId="1CFE5E03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A5B6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E4C0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64F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B2B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20C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126.000</w:t>
            </w:r>
          </w:p>
        </w:tc>
      </w:tr>
      <w:tr w:rsidR="00E001FD" w:rsidRPr="00E001FD" w14:paraId="6D13EF9B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6118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C4EA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0DC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5.070.000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D9F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9.432.000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AB2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55A36FE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FCBA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494F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181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4.590.000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13A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9.392.000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003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3B0D07D6" w14:textId="77777777" w:rsidTr="00AF348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E6ED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1586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803C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4D5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0B9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37C2100A" w14:textId="77777777" w:rsidTr="00AF348F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DF25E00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K879031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60D2E38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PREKOGRANIČNA STRATEGIJA ZA IZRADU INVENTARA KLIZIŠTA NA NACIONALNOJ RAZINI - LADY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2B2FCE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79BF1B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95F41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103.000</w:t>
            </w:r>
          </w:p>
        </w:tc>
      </w:tr>
    </w:tbl>
    <w:p w14:paraId="42C1E6EE" w14:textId="77777777" w:rsidR="00E001FD" w:rsidRDefault="00E001FD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0A239" w14:textId="77777777" w:rsidR="00E001FD" w:rsidRDefault="00E001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E001FD" w:rsidRPr="00E001FD" w14:paraId="48B828B7" w14:textId="77777777" w:rsidTr="00E001FD">
        <w:trPr>
          <w:trHeight w:val="454"/>
        </w:trPr>
        <w:tc>
          <w:tcPr>
            <w:tcW w:w="271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FBC5A7E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7E8824B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DDB4E04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14CAFF8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6077FA1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E001FD" w:rsidRPr="00E001FD" w14:paraId="1E983CEE" w14:textId="77777777" w:rsidTr="00E001FD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DD87" w14:textId="77777777" w:rsidR="00E001FD" w:rsidRPr="00E001FD" w:rsidRDefault="00E001FD" w:rsidP="00E001FD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735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0D1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EC5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858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16.000</w:t>
            </w:r>
          </w:p>
        </w:tc>
      </w:tr>
      <w:tr w:rsidR="00E001FD" w:rsidRPr="00E001FD" w14:paraId="0C6FD69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2D9C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8785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EEF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E73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54B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</w:t>
            </w:r>
          </w:p>
        </w:tc>
      </w:tr>
      <w:tr w:rsidR="00E001FD" w:rsidRPr="00E001FD" w14:paraId="0505839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E841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C753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A07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722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79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</w:tr>
      <w:tr w:rsidR="00E001FD" w:rsidRPr="00E001FD" w14:paraId="0D02ED5F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DB86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68D6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CCA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21A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DEF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</w:tr>
      <w:tr w:rsidR="00E001FD" w:rsidRPr="00E001FD" w14:paraId="55AC9E81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132E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91FF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A5A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AC1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DA6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E001FD" w:rsidRPr="00E001FD" w14:paraId="4F134A2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8DF5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DAB3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F80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90D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6A7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E001FD" w:rsidRPr="00E001FD" w14:paraId="239959E0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1FDF" w14:textId="77777777" w:rsidR="00E001FD" w:rsidRPr="00E001FD" w:rsidRDefault="00E001FD" w:rsidP="00E001FD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6ADB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Europski fond za regionalni razvoj (EFRR)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19E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155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167.000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F46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87.000</w:t>
            </w:r>
          </w:p>
        </w:tc>
      </w:tr>
      <w:tr w:rsidR="00E001FD" w:rsidRPr="00E001FD" w14:paraId="4BC0CDC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AD08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F0C2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2F0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C0D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DE0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76.000</w:t>
            </w:r>
          </w:p>
        </w:tc>
      </w:tr>
      <w:tr w:rsidR="00E001FD" w:rsidRPr="00E001FD" w14:paraId="3E3710FD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A647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D5FA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85A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1DF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0D3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</w:t>
            </w:r>
          </w:p>
        </w:tc>
      </w:tr>
      <w:tr w:rsidR="00E001FD" w:rsidRPr="00E001FD" w14:paraId="217ACAA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915A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028F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122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17E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228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21.000</w:t>
            </w:r>
          </w:p>
        </w:tc>
      </w:tr>
      <w:tr w:rsidR="00E001FD" w:rsidRPr="00E001FD" w14:paraId="100179F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C141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C5FD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39A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8A3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1B3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</w:t>
            </w:r>
          </w:p>
        </w:tc>
      </w:tr>
      <w:tr w:rsidR="00E001FD" w:rsidRPr="00E001FD" w14:paraId="75E09DCA" w14:textId="77777777" w:rsidTr="00AF348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33E0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CEA0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971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DAF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1E5C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</w:t>
            </w:r>
          </w:p>
        </w:tc>
      </w:tr>
      <w:tr w:rsidR="00E001FD" w:rsidRPr="00E001FD" w14:paraId="0E4B8A1D" w14:textId="77777777" w:rsidTr="00AF348F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5123D94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T863009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7D11F85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PROJEKTI CIVILNE ZAŠTITE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CB3197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DE4D68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F05D86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6E977C55" w14:textId="77777777" w:rsidTr="00AF348F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1D6" w14:textId="77777777" w:rsidR="00E001FD" w:rsidRPr="00E001FD" w:rsidRDefault="00E001FD" w:rsidP="00E001FD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942A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FCA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8B1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542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454CC3A1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BCDE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7161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833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801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8A6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01902A7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C258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6F0E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31B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49B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BE7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1E99303B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9A8F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2CAE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CE3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E7C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D73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18837955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FE94" w14:textId="77777777" w:rsidR="00E001FD" w:rsidRPr="00E001FD" w:rsidRDefault="00E001FD" w:rsidP="00E001FD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67FC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D78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3F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88E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527D6F0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77F1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05A8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E53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00A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4E8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4FE5130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0470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17CD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E88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F00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77B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6770964F" w14:textId="77777777" w:rsidTr="00AF348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6565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AE0F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2B2C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19E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10A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6248FEBC" w14:textId="77777777" w:rsidTr="00AF348F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5435041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T863029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26ABB9B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IZRADA NACRTA PLANA PODIZANJA SVIJESTI I SUSTAVA ZA PRIKUPLJANJE PODATAKA O GUBITCIMA I ŠTETAMA OD KATASTROFA - DRAW DATA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3AC1C0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438.000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CBBEF8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0E1676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725F13AD" w14:textId="77777777" w:rsidTr="00AF348F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591A" w14:textId="77777777" w:rsidR="00E001FD" w:rsidRPr="00E001FD" w:rsidRDefault="00E001FD" w:rsidP="00E001FD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017B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86A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8CA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62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2D17A9C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BF12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ECAE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B29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38F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693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2C6086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652C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3328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6E2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D7B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0DE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68C7879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1FF3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8086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66F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630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BD6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34EC448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7DE7" w14:textId="77777777" w:rsidR="00E001FD" w:rsidRPr="00E001FD" w:rsidRDefault="00E001FD" w:rsidP="00E001FD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DCCA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EB0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52F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219.000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94A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4952F2D3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A690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D302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AE6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3B2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EE5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6F74A72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535C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A791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59E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F2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58E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41831579" w14:textId="77777777" w:rsidTr="00AF348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B78D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88A5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F57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843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261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F0E574A" w14:textId="77777777" w:rsidTr="00AF348F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CDBA9FB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T879009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214F904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PRIJELAZNI RESCEU MEHANIZAM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9A211C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1.247.000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991CF5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1.247.000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9CC560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1.247.000</w:t>
            </w:r>
          </w:p>
        </w:tc>
      </w:tr>
      <w:tr w:rsidR="00E001FD" w:rsidRPr="00E001FD" w14:paraId="73445B44" w14:textId="77777777" w:rsidTr="00AF348F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83A1" w14:textId="77777777" w:rsidR="00E001FD" w:rsidRPr="00E001FD" w:rsidRDefault="00E001FD" w:rsidP="00E001FD">
            <w:pPr>
              <w:spacing w:after="0" w:line="240" w:lineRule="auto"/>
              <w:ind w:firstLineChars="160" w:firstLine="3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197D8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Fondovi za unutarnje poslove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29F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1.247.000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4A86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1.247.000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D3C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1.247.000</w:t>
            </w:r>
          </w:p>
        </w:tc>
      </w:tr>
    </w:tbl>
    <w:p w14:paraId="40209E68" w14:textId="77777777" w:rsidR="00E001FD" w:rsidRDefault="00E001FD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DB699" w14:textId="77777777" w:rsidR="00E001FD" w:rsidRDefault="00E001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716"/>
        <w:gridCol w:w="2563"/>
        <w:gridCol w:w="1496"/>
        <w:gridCol w:w="1496"/>
        <w:gridCol w:w="1496"/>
      </w:tblGrid>
      <w:tr w:rsidR="00E001FD" w:rsidRPr="00E001FD" w14:paraId="0833BE9D" w14:textId="77777777" w:rsidTr="00E001FD">
        <w:trPr>
          <w:trHeight w:val="454"/>
        </w:trPr>
        <w:tc>
          <w:tcPr>
            <w:tcW w:w="2716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E82802D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0F7C08E8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46E557E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7D298DE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53F4B2D" w14:textId="77777777" w:rsidR="00E001FD" w:rsidRPr="00E001FD" w:rsidRDefault="00E001FD" w:rsidP="00E00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za 2026.</w:t>
            </w:r>
          </w:p>
        </w:tc>
      </w:tr>
      <w:tr w:rsidR="00E001FD" w:rsidRPr="00E001FD" w14:paraId="7113D945" w14:textId="77777777" w:rsidTr="00E001FD">
        <w:trPr>
          <w:trHeight w:val="300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4887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456D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2D0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1.247.000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5BD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1.247.000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B32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1.247.000</w:t>
            </w:r>
          </w:p>
        </w:tc>
      </w:tr>
      <w:tr w:rsidR="00E001FD" w:rsidRPr="00E001FD" w14:paraId="232B6C3C" w14:textId="77777777" w:rsidTr="00AF348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1591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2BED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EB2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38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1.247.000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4D3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1.247.000</w:t>
            </w:r>
          </w:p>
        </w:tc>
      </w:tr>
      <w:tr w:rsidR="00E001FD" w:rsidRPr="00E001FD" w14:paraId="3CB00957" w14:textId="77777777" w:rsidTr="00AF348F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3E3FC2F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T879012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C4E6E5D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 DRŽAVAMA ČLANICAMA U PRIPREMI I IMPLEMENTACIJI AKTIVNOSTI UPRAVLJANJA RIZICIMA - NO RISK BASE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7ECD71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1.312.000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03E65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4A7994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504846C8" w14:textId="77777777" w:rsidTr="00AF348F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328F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7DA1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4F9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287.000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613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C4A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5CBABA79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5A1E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2D93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6A3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DB8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A77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30B8115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89AE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83E4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BE1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3C8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391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4C0AF71E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D720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BA06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320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F2B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047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06365F08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1B98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81BE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229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1.025.000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39D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13C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7D73DBA3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64CF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4E29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699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1.025.000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9E0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DE1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1C2617E1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00C3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1F1D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996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575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8AB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55C18225" w14:textId="77777777" w:rsidTr="00AF348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D472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2515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604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711.000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993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1AB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771898FC" w14:textId="77777777" w:rsidTr="00AF348F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BAAB0F6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T879030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E53C04E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OPERATIVNE SNAGE CIVILNE ZAŠTITE ZA ZAŠTITU KULTURNE BAŠTINE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E0562C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FAA479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289AF5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5ED86DE" w14:textId="77777777" w:rsidTr="00AF348F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E979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7CFC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819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71.000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B15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FEA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4F99855A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496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B256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0E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F18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ECC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AD93FFA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BF97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D1EE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7BA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16D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501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01FD" w:rsidRPr="00E001FD" w14:paraId="6BD338C5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32AF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4DBF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811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133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D4A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05F6B134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C964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C37E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7B2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AB3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1B5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63066570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D973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0E81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632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389.000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8A8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51D0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6AE50995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6178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DBA9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BC89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204.000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9AF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4B8C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01FD" w:rsidRPr="00E001FD" w14:paraId="2C74A157" w14:textId="77777777" w:rsidTr="00E001FD">
        <w:trPr>
          <w:trHeight w:val="340"/>
        </w:trPr>
        <w:tc>
          <w:tcPr>
            <w:tcW w:w="27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7D28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5440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0AA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185.000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1FDC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F75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001FD" w:rsidRPr="00E001FD" w14:paraId="2576AE9F" w14:textId="77777777" w:rsidTr="00AF348F">
        <w:trPr>
          <w:trHeight w:val="227"/>
        </w:trPr>
        <w:tc>
          <w:tcPr>
            <w:tcW w:w="27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15E41F4" w14:textId="77777777" w:rsidR="00E001FD" w:rsidRPr="00E001FD" w:rsidRDefault="00E001FD" w:rsidP="00E001FD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2604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6814DBB8" w14:textId="77777777" w:rsidR="00E001FD" w:rsidRPr="00E001FD" w:rsidRDefault="00E001FD" w:rsidP="00E001F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PROTUMINSKO DJELOVANJE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033E16E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58.732.000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0000AB4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71.798.000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34B8829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37.686.000</w:t>
            </w:r>
          </w:p>
        </w:tc>
      </w:tr>
      <w:tr w:rsidR="00E001FD" w:rsidRPr="00E001FD" w14:paraId="024ADC6D" w14:textId="77777777" w:rsidTr="00AF348F">
        <w:trPr>
          <w:trHeight w:val="285"/>
        </w:trPr>
        <w:tc>
          <w:tcPr>
            <w:tcW w:w="27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515D5A0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A672007</w:t>
            </w:r>
          </w:p>
        </w:tc>
        <w:tc>
          <w:tcPr>
            <w:tcW w:w="25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1B144BD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RAZMINIRANJE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8A6CE2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29.833.000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23F1FD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29.233.000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AB5FA2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29.833.000</w:t>
            </w:r>
          </w:p>
        </w:tc>
      </w:tr>
      <w:tr w:rsidR="00E001FD" w:rsidRPr="00E001FD" w14:paraId="5A11E91B" w14:textId="77777777" w:rsidTr="00AF348F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F9CC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C36D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25E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23.193.000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B61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22.593.000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039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23.193.000</w:t>
            </w:r>
          </w:p>
        </w:tc>
      </w:tr>
      <w:tr w:rsidR="00E001FD" w:rsidRPr="00E001FD" w14:paraId="5669574D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8E51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ADA4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3BE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23.193.000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DAA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22.593.000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ED3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23.193.000</w:t>
            </w:r>
          </w:p>
        </w:tc>
      </w:tr>
      <w:tr w:rsidR="00E001FD" w:rsidRPr="00E001FD" w14:paraId="60A76C70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165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232A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C31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23.193.000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67F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22.593.000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AA0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23.193.000</w:t>
            </w:r>
          </w:p>
        </w:tc>
      </w:tr>
      <w:tr w:rsidR="00E001FD" w:rsidRPr="00E001FD" w14:paraId="47139E40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F0BD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3349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734D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6.640.000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2D8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6.640.000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BA9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6.640.000</w:t>
            </w:r>
          </w:p>
        </w:tc>
      </w:tr>
      <w:tr w:rsidR="00E001FD" w:rsidRPr="00E001FD" w14:paraId="06A555BE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D8F6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3BCB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C033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3C4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6.640.000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F17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6.640.000</w:t>
            </w:r>
          </w:p>
        </w:tc>
      </w:tr>
      <w:tr w:rsidR="00E001FD" w:rsidRPr="00E001FD" w14:paraId="010C2B35" w14:textId="77777777" w:rsidTr="00AF348F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1DC3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7D1C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68A7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6.640.000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7B1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6.640.000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634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6.640.000</w:t>
            </w:r>
          </w:p>
        </w:tc>
      </w:tr>
      <w:tr w:rsidR="00E001FD" w:rsidRPr="00E001FD" w14:paraId="622463B8" w14:textId="77777777" w:rsidTr="00AF348F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AE23B43" w14:textId="77777777" w:rsidR="00E001FD" w:rsidRPr="00E001FD" w:rsidRDefault="00E001FD" w:rsidP="00E001FD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K879024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4085D38" w14:textId="77777777" w:rsidR="00E001FD" w:rsidRPr="00E001FD" w:rsidRDefault="00E001FD" w:rsidP="00AF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RAZMINIRANJE VIŠEGODIŠNJI OKVIR 2021.-2027.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FED178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28.744.000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5AC0B8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42.565.000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4440FF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7.853.000</w:t>
            </w:r>
          </w:p>
        </w:tc>
      </w:tr>
      <w:tr w:rsidR="00E001FD" w:rsidRPr="00E001FD" w14:paraId="03959E16" w14:textId="77777777" w:rsidTr="00AF348F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7B83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191F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Sredstva učešća za pomoći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8D81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14.000.000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867F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16.260.000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A10E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3.000.000</w:t>
            </w:r>
          </w:p>
        </w:tc>
      </w:tr>
      <w:tr w:rsidR="00E001FD" w:rsidRPr="00E001FD" w14:paraId="53179255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592F" w14:textId="77777777" w:rsidR="00E001FD" w:rsidRPr="00E001FD" w:rsidRDefault="00E001FD" w:rsidP="00E001FD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1379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FA0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95C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16.260.000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5505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3.000.000</w:t>
            </w:r>
          </w:p>
        </w:tc>
      </w:tr>
      <w:tr w:rsidR="00E001FD" w:rsidRPr="00E001FD" w14:paraId="63ABB376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A7D6" w14:textId="77777777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983B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E0F4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E27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16.260.000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78F8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3.000.000</w:t>
            </w:r>
          </w:p>
        </w:tc>
      </w:tr>
      <w:tr w:rsidR="00E001FD" w:rsidRPr="00E001FD" w14:paraId="59FE9407" w14:textId="77777777" w:rsidTr="00E001F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09759" w14:textId="77777777" w:rsidR="00E001FD" w:rsidRPr="00E001FD" w:rsidRDefault="00E001FD" w:rsidP="00E001FD">
            <w:pPr>
              <w:spacing w:after="0" w:line="240" w:lineRule="auto"/>
              <w:ind w:firstLineChars="231" w:firstLine="46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563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B173D" w14:textId="77777777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Europski fond za regionalni razvoj (EFRR)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733D6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14.744.000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5C66D2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26.305.000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1441B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001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4.853.000</w:t>
            </w:r>
          </w:p>
        </w:tc>
      </w:tr>
    </w:tbl>
    <w:p w14:paraId="0863B86A" w14:textId="77777777" w:rsidR="00E001FD" w:rsidRDefault="00E001FD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6549" w:type="dxa"/>
        <w:tblLook w:val="04A0" w:firstRow="1" w:lastRow="0" w:firstColumn="1" w:lastColumn="0" w:noHBand="0" w:noVBand="1"/>
      </w:tblPr>
      <w:tblGrid>
        <w:gridCol w:w="9988"/>
        <w:gridCol w:w="3027"/>
        <w:gridCol w:w="1767"/>
        <w:gridCol w:w="1767"/>
      </w:tblGrid>
      <w:tr w:rsidR="00E001FD" w:rsidRPr="00E001FD" w14:paraId="32041CB7" w14:textId="77777777" w:rsidTr="008662F5">
        <w:trPr>
          <w:trHeight w:val="300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767" w:type="dxa"/>
              <w:tblLook w:val="04A0" w:firstRow="1" w:lastRow="0" w:firstColumn="1" w:lastColumn="0" w:noHBand="0" w:noVBand="1"/>
            </w:tblPr>
            <w:tblGrid>
              <w:gridCol w:w="2716"/>
              <w:gridCol w:w="2563"/>
              <w:gridCol w:w="1496"/>
              <w:gridCol w:w="1496"/>
              <w:gridCol w:w="1496"/>
            </w:tblGrid>
            <w:tr w:rsidR="008662F5" w:rsidRPr="008D0DA3" w14:paraId="004A8F1C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6DDA0E6" w14:textId="77777777" w:rsidR="008662F5" w:rsidRPr="008D0DA3" w:rsidRDefault="008662F5" w:rsidP="00866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Šifra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F72944F" w14:textId="77777777" w:rsidR="008662F5" w:rsidRPr="008D0DA3" w:rsidRDefault="008662F5" w:rsidP="00866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B08519" w14:textId="77777777" w:rsidR="008662F5" w:rsidRPr="008D0DA3" w:rsidRDefault="008662F5" w:rsidP="00866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Plan za 2024.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13EEE73A" w14:textId="77777777" w:rsidR="008662F5" w:rsidRPr="008D0DA3" w:rsidRDefault="008662F5" w:rsidP="00866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Projekcija za 2025.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F295910" w14:textId="77777777" w:rsidR="008662F5" w:rsidRPr="008D0DA3" w:rsidRDefault="008662F5" w:rsidP="00866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Projekcija za 2026.</w:t>
                  </w:r>
                </w:p>
              </w:tc>
            </w:tr>
            <w:tr w:rsidR="008662F5" w:rsidRPr="008D0DA3" w14:paraId="5C6FB756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60E5E9" w14:textId="77777777" w:rsidR="008662F5" w:rsidRPr="008D0DA3" w:rsidRDefault="008662F5" w:rsidP="008662F5">
                  <w:pPr>
                    <w:spacing w:after="0" w:line="240" w:lineRule="auto"/>
                    <w:ind w:firstLineChars="700" w:firstLine="14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0F316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A7A3F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14.744.000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0820E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26.305.000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A0B49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4.853.000</w:t>
                  </w:r>
                </w:p>
              </w:tc>
            </w:tr>
            <w:tr w:rsidR="008662F5" w:rsidRPr="008D0DA3" w14:paraId="4ED58166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94F32" w14:textId="77777777" w:rsidR="008662F5" w:rsidRPr="008D0DA3" w:rsidRDefault="008662F5" w:rsidP="00973444">
                  <w:pPr>
                    <w:spacing w:after="0" w:line="240" w:lineRule="auto"/>
                    <w:ind w:firstLineChars="800" w:firstLine="160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0175D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D41B2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14.744.000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E2D9F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26.305.000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8EC13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4.853.000</w:t>
                  </w:r>
                </w:p>
              </w:tc>
            </w:tr>
            <w:tr w:rsidR="008662F5" w:rsidRPr="008D0DA3" w14:paraId="7722D6AA" w14:textId="77777777" w:rsidTr="008662F5">
              <w:trPr>
                <w:trHeight w:val="285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6FD2007E" w14:textId="77777777" w:rsidR="008662F5" w:rsidRPr="008D0DA3" w:rsidRDefault="008662F5" w:rsidP="008662F5">
                  <w:pPr>
                    <w:spacing w:after="0" w:line="240" w:lineRule="auto"/>
                    <w:ind w:firstLineChars="500" w:firstLine="100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T672042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6669C4D4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ŠVICARSKO-HRVATSKI PROGRAM SURADNJE „RAZMINIRANJE I DRUŠTVENO – GOSPODARSKA INTEGRACIJA“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02B0D7F4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155.000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5559646F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14:paraId="616EEA64" w14:textId="77777777" w:rsidR="008662F5" w:rsidRPr="008D0DA3" w:rsidRDefault="008662F5" w:rsidP="008662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662F5" w:rsidRPr="008D0DA3" w14:paraId="1FD6C019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23DE2" w14:textId="77777777" w:rsidR="008662F5" w:rsidRPr="008D0DA3" w:rsidRDefault="008662F5" w:rsidP="00973444">
                  <w:pPr>
                    <w:spacing w:after="0" w:line="240" w:lineRule="auto"/>
                    <w:ind w:firstLineChars="600" w:firstLine="1200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12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CBFFA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Sredstva učešća za pomoći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D8820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21.000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C1734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30F16" w14:textId="77777777" w:rsidR="008662F5" w:rsidRPr="008D0DA3" w:rsidRDefault="008662F5" w:rsidP="008662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662F5" w:rsidRPr="008D0DA3" w14:paraId="7D7D98E3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4315D" w14:textId="77777777" w:rsidR="008662F5" w:rsidRPr="008D0DA3" w:rsidRDefault="008662F5" w:rsidP="00973444">
                  <w:pPr>
                    <w:spacing w:after="0" w:line="240" w:lineRule="auto"/>
                    <w:ind w:firstLineChars="700" w:firstLine="14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66BB1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E33E7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21.000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9ED27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FBA88B" w14:textId="77777777" w:rsidR="008662F5" w:rsidRPr="008D0DA3" w:rsidRDefault="008662F5" w:rsidP="008662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662F5" w:rsidRPr="008D0DA3" w14:paraId="67B39176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F25BD" w14:textId="77777777" w:rsidR="008662F5" w:rsidRPr="008D0DA3" w:rsidRDefault="008662F5" w:rsidP="00973444">
                  <w:pPr>
                    <w:spacing w:after="0" w:line="240" w:lineRule="auto"/>
                    <w:ind w:firstLineChars="800" w:firstLine="160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7A572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2BB77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21.000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E8EC8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88497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662F5" w:rsidRPr="008D0DA3" w14:paraId="555EA29C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03867" w14:textId="77777777" w:rsidR="008662F5" w:rsidRPr="008D0DA3" w:rsidRDefault="008662F5" w:rsidP="00973444">
                  <w:pPr>
                    <w:spacing w:after="0" w:line="240" w:lineRule="auto"/>
                    <w:ind w:firstLineChars="600" w:firstLine="120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552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0ADC6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hr-HR"/>
                    </w:rPr>
                    <w:t>Švicarski instrument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73D34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  <w:t>134.000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3B72D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71789" w14:textId="77777777" w:rsidR="008662F5" w:rsidRPr="008D0DA3" w:rsidRDefault="008662F5" w:rsidP="008662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662F5" w:rsidRPr="008D0DA3" w14:paraId="733DBDF5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10B39" w14:textId="77777777" w:rsidR="008662F5" w:rsidRPr="008D0DA3" w:rsidRDefault="008662F5" w:rsidP="008662F5">
                  <w:pPr>
                    <w:spacing w:after="0" w:line="240" w:lineRule="auto"/>
                    <w:ind w:firstLineChars="700" w:firstLine="14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8474D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41449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134.000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B2103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E70E5" w14:textId="77777777" w:rsidR="008662F5" w:rsidRPr="008D0DA3" w:rsidRDefault="008662F5" w:rsidP="008662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662F5" w:rsidRPr="008D0DA3" w14:paraId="3857329E" w14:textId="77777777" w:rsidTr="008662F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D45C2" w14:textId="77777777" w:rsidR="008662F5" w:rsidRPr="008D0DA3" w:rsidRDefault="008662F5" w:rsidP="00973444">
                  <w:pPr>
                    <w:spacing w:after="0" w:line="240" w:lineRule="auto"/>
                    <w:ind w:firstLineChars="800" w:firstLine="160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9F0BA" w14:textId="77777777" w:rsidR="008662F5" w:rsidRPr="008D0DA3" w:rsidRDefault="008662F5" w:rsidP="008662F5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4F3D3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D0D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134.000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AC0FE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A93DC" w14:textId="77777777" w:rsidR="008662F5" w:rsidRPr="008D0DA3" w:rsidRDefault="008662F5" w:rsidP="008662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601C4F8A" w14:textId="74C1020A" w:rsidR="00E001FD" w:rsidRPr="00E001FD" w:rsidRDefault="00E001FD" w:rsidP="00E001FD">
            <w:pPr>
              <w:spacing w:after="0" w:line="240" w:lineRule="auto"/>
              <w:ind w:firstLineChars="800" w:firstLine="16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441B7" w14:textId="59999A4B" w:rsidR="00E001FD" w:rsidRPr="00E001FD" w:rsidRDefault="00E001FD" w:rsidP="00E0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9E87D" w14:textId="30417105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8E98A" w14:textId="77777777" w:rsidR="00E001FD" w:rsidRPr="00E001FD" w:rsidRDefault="00E001FD" w:rsidP="00E00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CAC1DFD" w14:textId="048FC1DE" w:rsidR="00E001FD" w:rsidRDefault="00E001FD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D040B" w14:textId="77777777" w:rsidR="00BE5851" w:rsidRDefault="00BE5851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7BFF92" w14:textId="77777777" w:rsidR="00E001FD" w:rsidRPr="00E001FD" w:rsidRDefault="00E001FD" w:rsidP="00E001FD">
      <w:pPr>
        <w:spacing w:after="0" w:line="240" w:lineRule="auto"/>
        <w:jc w:val="center"/>
        <w:rPr>
          <w:rFonts w:ascii="Arial" w:hAnsi="Arial" w:cs="Arial"/>
          <w:b/>
        </w:rPr>
      </w:pPr>
      <w:r w:rsidRPr="00E001FD">
        <w:rPr>
          <w:rFonts w:ascii="Arial" w:hAnsi="Arial" w:cs="Arial"/>
          <w:b/>
        </w:rPr>
        <w:t>Članak 4.</w:t>
      </w:r>
    </w:p>
    <w:p w14:paraId="6208710F" w14:textId="77777777" w:rsidR="00E001FD" w:rsidRPr="00E001FD" w:rsidRDefault="00E001FD" w:rsidP="00E001FD">
      <w:pPr>
        <w:spacing w:after="0" w:line="240" w:lineRule="auto"/>
        <w:jc w:val="center"/>
        <w:rPr>
          <w:rFonts w:ascii="Arial" w:hAnsi="Arial" w:cs="Arial"/>
          <w:b/>
        </w:rPr>
      </w:pPr>
    </w:p>
    <w:p w14:paraId="78E6314D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Za izvršenje Financijskog plana MUP-a za 2024.g. i projekcija za 2025. i 2026.g., te za zakonito, svrhovito i ekonomično raspolaganje sredstvima osiguranim ovim Financijskim planom i u cilju daljnjeg jačanja financijskog upravljanja i kontrole za realizaciju aktivnosti i projekata odgovorni su njihovi predlagatelji i nositelji sukladno Odluci o prijenosu ovlasti i odgovornosti za upravljanje i kontrolu proračunskim sredstvima osiguranim u Financijskom planu za 2024. godinu, Ministarstvo unutarnjih poslova obvezno je u roku od 30 dana od stupanja na snagu državnog proračuna donijeti predmetnu Odluku.</w:t>
      </w:r>
    </w:p>
    <w:p w14:paraId="31FE438C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pacing w:val="-3"/>
          <w:lang w:eastAsia="hr-HR"/>
        </w:rPr>
      </w:pPr>
    </w:p>
    <w:p w14:paraId="02720CFB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lang w:eastAsia="hr-HR"/>
        </w:rPr>
      </w:pPr>
      <w:r w:rsidRPr="00E001FD">
        <w:rPr>
          <w:rFonts w:ascii="Arial" w:eastAsia="Times New Roman" w:hAnsi="Arial" w:cs="Arial"/>
          <w:b/>
          <w:bCs/>
          <w:spacing w:val="-3"/>
          <w:lang w:eastAsia="hr-HR"/>
        </w:rPr>
        <w:t>Članak 5.</w:t>
      </w:r>
    </w:p>
    <w:p w14:paraId="6C68B8B8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sz w:val="14"/>
          <w:szCs w:val="14"/>
          <w:lang w:eastAsia="hr-HR"/>
        </w:rPr>
      </w:pPr>
    </w:p>
    <w:p w14:paraId="08836C40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ab/>
        <w:t xml:space="preserve">Za izvršenje Financijskih planova policijskih uprava za 2024.g. te za zakonito, svrhovito i ekonomično raspolaganje sredstvima odgovorni su </w:t>
      </w:r>
      <w:r w:rsidRPr="00E001FD">
        <w:rPr>
          <w:rFonts w:ascii="Arial" w:eastAsia="Times New Roman" w:hAnsi="Arial" w:cs="Arial"/>
          <w:b/>
          <w:spacing w:val="-3"/>
          <w:lang w:eastAsia="hr-HR"/>
        </w:rPr>
        <w:t>načelnici policijskih uprava</w:t>
      </w:r>
      <w:r w:rsidRPr="00E001FD">
        <w:rPr>
          <w:rFonts w:ascii="Arial" w:eastAsia="Times New Roman" w:hAnsi="Arial" w:cs="Arial"/>
          <w:spacing w:val="-3"/>
          <w:lang w:eastAsia="hr-HR"/>
        </w:rPr>
        <w:t>. (Prilog 3).</w:t>
      </w:r>
    </w:p>
    <w:p w14:paraId="5C51E354" w14:textId="48014B7F" w:rsidR="00E001FD" w:rsidRDefault="00E001FD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A1DD3" w14:textId="77777777" w:rsidR="00780FA7" w:rsidRDefault="00780FA7" w:rsidP="00D17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3F4F2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b/>
          <w:spacing w:val="-3"/>
          <w:lang w:eastAsia="hr-HR"/>
        </w:rPr>
        <w:t>Članak 6.</w:t>
      </w:r>
    </w:p>
    <w:p w14:paraId="1E58C6B3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</w:p>
    <w:p w14:paraId="4ECB9240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14"/>
          <w:szCs w:val="14"/>
          <w:lang w:eastAsia="hr-HR"/>
        </w:rPr>
      </w:pPr>
    </w:p>
    <w:p w14:paraId="3F2E3F14" w14:textId="7AA46E94" w:rsidR="00E001FD" w:rsidRPr="00E001FD" w:rsidRDefault="00E001FD" w:rsidP="00780FA7">
      <w:pPr>
        <w:spacing w:after="0" w:line="360" w:lineRule="auto"/>
        <w:jc w:val="both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ab/>
        <w:t xml:space="preserve">Proračunskim sredstvima raspoređenim ovim Financijskim planom može se raspolagati  pod uvjetima i na način utvrđen Zakonom o proračunu (NN 144/21), Zakonom o fiskalnoj odgovornosti (NN 111/18, NN 83/23), Zakonom o izvršavanju Državnog proračuna Republike Hrvatske za 2024.g. (NN </w:t>
      </w:r>
      <w:r w:rsidR="0006181E">
        <w:rPr>
          <w:rFonts w:ascii="Arial" w:eastAsia="Times New Roman" w:hAnsi="Arial" w:cs="Arial"/>
          <w:spacing w:val="-3"/>
          <w:lang w:eastAsia="hr-HR"/>
        </w:rPr>
        <w:t>149</w:t>
      </w:r>
      <w:r w:rsidRPr="00E001FD">
        <w:rPr>
          <w:rFonts w:ascii="Arial" w:eastAsia="Times New Roman" w:hAnsi="Arial" w:cs="Arial"/>
          <w:spacing w:val="-3"/>
          <w:lang w:eastAsia="hr-HR"/>
        </w:rPr>
        <w:t>/23), Zakonom o javnoj nabavi (NN 120/16, NN 114/22), Pravilnikom o izobrazbi u području javne nabave (NN 65/17), Uredbom o javnoj nabavi u području obrane i</w:t>
      </w:r>
      <w:r w:rsidR="00780FA7">
        <w:rPr>
          <w:rFonts w:ascii="Arial" w:eastAsia="Times New Roman" w:hAnsi="Arial" w:cs="Arial"/>
          <w:spacing w:val="-3"/>
          <w:lang w:eastAsia="hr-HR"/>
        </w:rPr>
        <w:t xml:space="preserve"> </w:t>
      </w:r>
      <w:r w:rsidRPr="00E001FD">
        <w:rPr>
          <w:rFonts w:ascii="Arial" w:eastAsia="Times New Roman" w:hAnsi="Arial" w:cs="Arial"/>
          <w:spacing w:val="-3"/>
          <w:lang w:eastAsia="hr-HR"/>
        </w:rPr>
        <w:t>sigurnosti (NN 19/18), Naputkom o provedbi postupaka jednostavne nabave (KLASA: 011-02/17-01/95, URBROJ: 511-01-152-17-2 od 21. veljače 2018.g., Naputkom o izmjeni naputka o provedbi postupaka jednostavne nabave KLASA: 011-02/18-01/29 URBROJ: 511-01-152-18-8 od 07. svibnja 2018.g.), Rješenjem o prijenosu ovlasti za potpisivanje dokumenata iz djelokruga rada materijalno-financijskih poslova (KLASA: 011-01/17-01/289, URBROJ: 511-01-152-17-2 od 05. ožujka 2020.g.), Naputkom o ovjeravanju računa Ministarstva unutarnjih poslova (KLASA: 011-02/17-01/121, URBROJ: 511-01-152-17-2 od 20. studenoga 2017.g.), Naputkom o postupku izrade plana potreba, izrade plana nabave, provedbi nabave, kontroli kvalitete i postupku zaprimanja i izdavanja robe sa skladišta (KLASA: 011-02/20-01/113, URBROJ: 511-01-152-20-21 od 01. prosinca 2020.g.)  i Pravilnikom o proračunskom računovodstvu i računskom planu (NN 124/14, 115/15, 87/16, 3/18, 126/19 i 108/20).</w:t>
      </w:r>
    </w:p>
    <w:p w14:paraId="0CD88BD9" w14:textId="6C36B50F" w:rsidR="00E001FD" w:rsidRDefault="00E001FD" w:rsidP="00E001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E8067A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bCs/>
          <w:spacing w:val="-3"/>
          <w:lang w:eastAsia="hr-HR"/>
        </w:rPr>
      </w:pPr>
      <w:r w:rsidRPr="00E001FD">
        <w:rPr>
          <w:rFonts w:ascii="Arial" w:eastAsia="Times New Roman" w:hAnsi="Arial" w:cs="Arial"/>
          <w:b/>
          <w:bCs/>
          <w:spacing w:val="-3"/>
          <w:lang w:eastAsia="hr-HR"/>
        </w:rPr>
        <w:t>Članak 7.</w:t>
      </w:r>
    </w:p>
    <w:p w14:paraId="3E4D7746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sz w:val="14"/>
          <w:szCs w:val="14"/>
          <w:lang w:eastAsia="hr-HR"/>
        </w:rPr>
      </w:pPr>
    </w:p>
    <w:p w14:paraId="3CE58322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ab/>
        <w:t>Sukladno Financijskom planu, MUP sjedište i policijske uprave dužne su izraditi Planove nabave u skladu sa čl. 28. st. 1. Zakona o javnoj nabavi (NN 120/16, NN 114/22). Temeljem čl. 28. st. 3. Zakona o javnoj nabavi (NN 120/16, NN 114/22) Ministarstvo unutarnjih poslova obvezno je plan nabave objaviti na internetskim stranicama. Također, sve izmjene i dopune plana nabave javni naručitelj odnosno Ministarstvo odmah objavljuje na internetskim stranicama.</w:t>
      </w:r>
    </w:p>
    <w:p w14:paraId="19FCC823" w14:textId="386B8616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</w:p>
    <w:p w14:paraId="1196B5FE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lang w:eastAsia="hr-HR"/>
        </w:rPr>
      </w:pPr>
      <w:r w:rsidRPr="00E001FD">
        <w:rPr>
          <w:rFonts w:ascii="Arial" w:eastAsia="Times New Roman" w:hAnsi="Arial" w:cs="Arial"/>
          <w:b/>
          <w:bCs/>
          <w:spacing w:val="-3"/>
          <w:lang w:eastAsia="hr-HR"/>
        </w:rPr>
        <w:t>Članak 8.</w:t>
      </w:r>
    </w:p>
    <w:p w14:paraId="5DD08B7E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sz w:val="14"/>
          <w:szCs w:val="14"/>
          <w:lang w:eastAsia="hr-HR"/>
        </w:rPr>
      </w:pPr>
    </w:p>
    <w:p w14:paraId="24843FC9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 xml:space="preserve">Ukoliko tijekom godine nastupe okolnosti koje zahtijevaju preraspodjelu planiranih sredstava, ona je moguća sukladno članku 60. Zakona o proračunu. </w:t>
      </w:r>
    </w:p>
    <w:p w14:paraId="008FC1CA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 xml:space="preserve">Preraspodjela sredstava na proračunskim stavkama može se izvršiti najviše do 5% na razini skupine ekonomske klasifikacije koju donosi Sabor koja se umanjuje i to unutar izvora financiranja opći prihodi i primici i unutar izvora financiranja namjenski primici (čl. 60. st. 1 Zakona o proračunu). </w:t>
      </w:r>
    </w:p>
    <w:p w14:paraId="260A059A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Preraspodjela sredstava unutar izvora financiranja opći prihodi i primici mogu se izvršiti najviše do 15% na razini skupine ekonomske klasifikacije koju donosi Sabor ako se time osigurava povećanje sredstava učešća RH planiranih u državnom proračunu za financiranje projekata koji se sufinanciraju iz sredstava EU (čl. 60. st. 2. Zakona o proračunu).</w:t>
      </w:r>
    </w:p>
    <w:p w14:paraId="7FD0C901" w14:textId="1A03267A" w:rsidR="00E001FD" w:rsidRDefault="00E001FD" w:rsidP="009C20FD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Sredstva učešća RH planirana za financiranje projekata koji se sufinanciraju iz sredstava EU mogu se preraspodjeljivati samo između tih projekata i to bez ograničenja uz suglasnost Ministarstva financija (čl. 60. st. 3. Zakona o proračunu).</w:t>
      </w:r>
    </w:p>
    <w:p w14:paraId="51C21400" w14:textId="1E5AE07C" w:rsidR="00E001FD" w:rsidRDefault="00E001FD" w:rsidP="00AF348F">
      <w:pPr>
        <w:spacing w:after="0" w:line="240" w:lineRule="auto"/>
        <w:ind w:firstLine="708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Ministar financija odobrava provedbu preraspodjele sredstava (čl. 60. st. 9. Zakona o proračunu)</w:t>
      </w:r>
    </w:p>
    <w:p w14:paraId="1F62BB38" w14:textId="77777777" w:rsidR="00455B7B" w:rsidRDefault="00455B7B" w:rsidP="00AF348F">
      <w:pPr>
        <w:spacing w:after="0" w:line="240" w:lineRule="auto"/>
        <w:ind w:firstLine="708"/>
        <w:rPr>
          <w:rFonts w:ascii="Arial" w:eastAsia="Times New Roman" w:hAnsi="Arial" w:cs="Arial"/>
          <w:spacing w:val="-3"/>
          <w:lang w:eastAsia="hr-HR"/>
        </w:rPr>
      </w:pPr>
    </w:p>
    <w:p w14:paraId="3BBEC145" w14:textId="13CFA925" w:rsidR="00780FA7" w:rsidRPr="00E001FD" w:rsidRDefault="00780FA7" w:rsidP="00780FA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ahoma"/>
          <w:b/>
          <w:bCs/>
          <w:color w:val="000080"/>
          <w:spacing w:val="-3"/>
          <w:sz w:val="28"/>
          <w:szCs w:val="20"/>
          <w:lang w:eastAsia="hr-HR"/>
        </w:rPr>
      </w:pPr>
    </w:p>
    <w:p w14:paraId="3FB775CF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lang w:eastAsia="hr-HR"/>
        </w:rPr>
      </w:pPr>
      <w:r w:rsidRPr="00E001FD">
        <w:rPr>
          <w:rFonts w:ascii="Arial" w:eastAsia="Times New Roman" w:hAnsi="Arial" w:cs="Arial"/>
          <w:b/>
          <w:bCs/>
          <w:spacing w:val="-3"/>
          <w:lang w:eastAsia="hr-HR"/>
        </w:rPr>
        <w:t>Članak 9.</w:t>
      </w:r>
    </w:p>
    <w:p w14:paraId="7C2F5D30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sz w:val="14"/>
          <w:szCs w:val="14"/>
          <w:lang w:eastAsia="hr-HR"/>
        </w:rPr>
      </w:pPr>
    </w:p>
    <w:p w14:paraId="4016F638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Sastavni dio ovog Financijskog plana čine:</w:t>
      </w:r>
    </w:p>
    <w:p w14:paraId="4BF09EE1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Pregled planiranih prihoda MUP-a u 2024.-2026.g. prema izvorima financiranja –  Prilog 1</w:t>
      </w:r>
    </w:p>
    <w:p w14:paraId="690C0417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Pregled planiranih prihoda MUP-a u 2024.-2026.g. prema izvorima financiranja sa donosom i odnosom - Prilog 1a</w:t>
      </w:r>
    </w:p>
    <w:p w14:paraId="0D05C4D8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Rekapitulacija financijskog plana MUP-a 2024.-2026. – Prilog 2</w:t>
      </w:r>
    </w:p>
    <w:p w14:paraId="315D47D2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Pregled financijskog plana MUP-a 2024.-2026. na 4. razini ekonomske klasifikacije – Opći prihodi i primici – Prilog 2a</w:t>
      </w:r>
    </w:p>
    <w:p w14:paraId="6299035A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Pregled financijskog plana MUP-a 2024.-2026. na 4. razini ekonomske klasifikacije – Ostali izvori – Prilog 2b</w:t>
      </w:r>
    </w:p>
    <w:p w14:paraId="23227926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Pregled planiranih sredstava za 2024.g. po ustrojstvenim jedinicama i prema izvorima financiranja za A553131 Administracija i upravljanje – Prilog 3</w:t>
      </w:r>
    </w:p>
    <w:p w14:paraId="7C8E7E64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Raspored planiranih sredstava ustrojstvenih jedinica za 2024.g. po ekonomskoj klasifikaciji – Prilog 4</w:t>
      </w:r>
    </w:p>
    <w:p w14:paraId="0193CF7F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Obrazloženje Općeg dijela proračuna MUP-a za razdoblje 2024.-2026. – Prilog 5</w:t>
      </w:r>
    </w:p>
    <w:p w14:paraId="1E8BF6B5" w14:textId="77777777" w:rsidR="00E001FD" w:rsidRPr="00E001FD" w:rsidRDefault="00E001FD" w:rsidP="00E001F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>Obrazloženje Posebnog dijela proračuna MUP-a za razdoblje 2024.-2026. po programima, aktivnostima i projektima – Prilog 6</w:t>
      </w:r>
    </w:p>
    <w:p w14:paraId="7A8440BD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lang w:eastAsia="hr-HR"/>
        </w:rPr>
      </w:pPr>
    </w:p>
    <w:p w14:paraId="3EB486D6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lang w:eastAsia="hr-HR"/>
        </w:rPr>
      </w:pPr>
      <w:r w:rsidRPr="00E001FD">
        <w:rPr>
          <w:rFonts w:ascii="Arial" w:eastAsia="Times New Roman" w:hAnsi="Arial" w:cs="Arial"/>
          <w:b/>
          <w:bCs/>
          <w:spacing w:val="-3"/>
          <w:lang w:eastAsia="hr-HR"/>
        </w:rPr>
        <w:t>Članak 10.</w:t>
      </w:r>
    </w:p>
    <w:p w14:paraId="2EA59ED4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-3"/>
          <w:sz w:val="14"/>
          <w:szCs w:val="14"/>
          <w:lang w:eastAsia="hr-HR"/>
        </w:rPr>
      </w:pPr>
    </w:p>
    <w:p w14:paraId="22CAF1C0" w14:textId="77777777" w:rsidR="00E001FD" w:rsidRP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lang w:eastAsia="hr-HR"/>
        </w:rPr>
      </w:pPr>
      <w:r w:rsidRPr="00E001FD">
        <w:rPr>
          <w:rFonts w:ascii="Arial" w:eastAsia="Times New Roman" w:hAnsi="Arial" w:cs="Arial"/>
          <w:spacing w:val="-3"/>
          <w:lang w:eastAsia="hr-HR"/>
        </w:rPr>
        <w:tab/>
        <w:t>Svi rukovoditelji dužni su provoditi mjere štednje i racionalizacije u cilju smanjenja svih troškova uz osiguranje nesmetanog funkcioniranja službe.</w:t>
      </w:r>
    </w:p>
    <w:p w14:paraId="5EA91835" w14:textId="4E5C85C2" w:rsidR="00E001FD" w:rsidRDefault="00E001FD" w:rsidP="00E001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bCs/>
          <w:color w:val="000080"/>
          <w:spacing w:val="-3"/>
          <w:sz w:val="28"/>
          <w:szCs w:val="20"/>
          <w:lang w:eastAsia="hr-HR"/>
        </w:rPr>
      </w:pPr>
    </w:p>
    <w:p w14:paraId="7E744DAE" w14:textId="578783E7" w:rsidR="00171152" w:rsidRDefault="00AF348F" w:rsidP="0017115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ahoma"/>
          <w:b/>
          <w:bCs/>
          <w:color w:val="000080"/>
          <w:spacing w:val="-3"/>
          <w:sz w:val="28"/>
          <w:szCs w:val="20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71152" w:rsidRPr="00383C0B">
        <w:rPr>
          <w:rFonts w:ascii="Arial" w:hAnsi="Arial" w:cs="Arial"/>
          <w:sz w:val="24"/>
          <w:szCs w:val="24"/>
        </w:rPr>
        <w:t xml:space="preserve">KLASA: </w:t>
      </w:r>
      <w:r w:rsidR="00171152">
        <w:rPr>
          <w:rFonts w:ascii="Arial" w:hAnsi="Arial" w:cs="Arial"/>
          <w:sz w:val="24"/>
          <w:szCs w:val="24"/>
        </w:rPr>
        <w:fldChar w:fldCharType="begin">
          <w:ffData>
            <w:name w:val="OznakaTajnostiKlasa1"/>
            <w:enabled/>
            <w:calcOnExit w:val="0"/>
            <w:textInput/>
          </w:ffData>
        </w:fldChar>
      </w:r>
      <w:r w:rsidR="00171152">
        <w:rPr>
          <w:rFonts w:ascii="Arial" w:hAnsi="Arial" w:cs="Arial"/>
          <w:sz w:val="24"/>
          <w:szCs w:val="24"/>
        </w:rPr>
        <w:instrText xml:space="preserve"> FORMTEXT </w:instrText>
      </w:r>
      <w:r w:rsidR="00171152">
        <w:rPr>
          <w:rFonts w:ascii="Arial" w:hAnsi="Arial" w:cs="Arial"/>
          <w:sz w:val="24"/>
          <w:szCs w:val="24"/>
        </w:rPr>
      </w:r>
      <w:r w:rsidR="00171152">
        <w:rPr>
          <w:rFonts w:ascii="Arial" w:hAnsi="Arial" w:cs="Arial"/>
          <w:sz w:val="24"/>
          <w:szCs w:val="24"/>
        </w:rPr>
        <w:fldChar w:fldCharType="separate"/>
      </w:r>
      <w:r w:rsidR="00171152">
        <w:rPr>
          <w:rFonts w:ascii="Arial" w:hAnsi="Arial" w:cs="Arial"/>
          <w:sz w:val="24"/>
          <w:szCs w:val="24"/>
        </w:rPr>
        <w:t>400-02/23-01/26</w:t>
      </w:r>
      <w:r w:rsidR="00171152">
        <w:rPr>
          <w:rFonts w:ascii="Arial" w:hAnsi="Arial" w:cs="Arial"/>
          <w:sz w:val="24"/>
          <w:szCs w:val="24"/>
        </w:rPr>
        <w:fldChar w:fldCharType="end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1152" w:rsidRPr="00383C0B" w14:paraId="5FA5E088" w14:textId="77777777" w:rsidTr="00780FA7">
        <w:tc>
          <w:tcPr>
            <w:tcW w:w="9606" w:type="dxa"/>
            <w:shd w:val="clear" w:color="auto" w:fill="auto"/>
          </w:tcPr>
          <w:p w14:paraId="4ED5157B" w14:textId="77777777" w:rsidR="00171152" w:rsidRPr="00383C0B" w:rsidRDefault="00171152" w:rsidP="00780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511-01-162-23-48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1152" w:rsidRPr="00383C0B" w14:paraId="14793235" w14:textId="77777777" w:rsidTr="00780FA7">
        <w:tc>
          <w:tcPr>
            <w:tcW w:w="9606" w:type="dxa"/>
            <w:shd w:val="clear" w:color="auto" w:fill="auto"/>
          </w:tcPr>
          <w:p w14:paraId="568C0DD7" w14:textId="61557DBD" w:rsidR="00171152" w:rsidRDefault="00171152" w:rsidP="00780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Zagreb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662F5">
              <w:rPr>
                <w:rFonts w:ascii="Arial" w:hAnsi="Arial" w:cs="Arial"/>
                <w:sz w:val="24"/>
                <w:szCs w:val="24"/>
              </w:rPr>
              <w:t>15. prosinca</w:t>
            </w:r>
            <w:r>
              <w:rPr>
                <w:rFonts w:ascii="Arial" w:hAnsi="Arial" w:cs="Arial"/>
                <w:sz w:val="24"/>
                <w:szCs w:val="24"/>
              </w:rPr>
              <w:t xml:space="preserve"> 2023.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A39ADE" w14:textId="29C71C0E" w:rsidR="00780FA7" w:rsidRPr="00383C0B" w:rsidRDefault="00780FA7" w:rsidP="00780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0DB66" w14:textId="665E9DBE" w:rsidR="00E001FD" w:rsidRPr="00E001FD" w:rsidRDefault="00E001FD" w:rsidP="00AF348F">
      <w:pPr>
        <w:overflowPunct w:val="0"/>
        <w:autoSpaceDE w:val="0"/>
        <w:autoSpaceDN w:val="0"/>
        <w:adjustRightInd w:val="0"/>
        <w:spacing w:after="0" w:line="276" w:lineRule="auto"/>
        <w:ind w:left="4248" w:firstLine="708"/>
        <w:textAlignment w:val="baseline"/>
        <w:rPr>
          <w:rFonts w:ascii="Arial" w:eastAsia="Times New Roman" w:hAnsi="Arial" w:cs="Arial"/>
          <w:b/>
          <w:lang w:eastAsia="hr-HR"/>
        </w:rPr>
      </w:pPr>
      <w:r w:rsidRPr="00E001FD">
        <w:rPr>
          <w:rFonts w:ascii="Arial" w:eastAsia="Times New Roman" w:hAnsi="Arial" w:cs="Arial"/>
          <w:b/>
          <w:lang w:eastAsia="hr-HR"/>
        </w:rPr>
        <w:t>POTPREDSJEDNIK VLADE I MINISTAR</w:t>
      </w:r>
    </w:p>
    <w:p w14:paraId="74DDA29B" w14:textId="77777777" w:rsidR="00E001FD" w:rsidRPr="00E001FD" w:rsidRDefault="00E001FD" w:rsidP="00E001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E001FD">
        <w:rPr>
          <w:rFonts w:ascii="Arial" w:eastAsia="Times New Roman" w:hAnsi="Arial" w:cs="Arial"/>
          <w:lang w:eastAsia="hr-HR"/>
        </w:rPr>
        <w:tab/>
      </w:r>
      <w:r w:rsidRPr="00E001FD">
        <w:rPr>
          <w:rFonts w:ascii="Arial" w:eastAsia="Times New Roman" w:hAnsi="Arial" w:cs="Arial"/>
          <w:lang w:eastAsia="hr-HR"/>
        </w:rPr>
        <w:tab/>
      </w:r>
      <w:r w:rsidRPr="00E001FD">
        <w:rPr>
          <w:rFonts w:ascii="Arial" w:eastAsia="Times New Roman" w:hAnsi="Arial" w:cs="Arial"/>
          <w:lang w:eastAsia="hr-HR"/>
        </w:rPr>
        <w:tab/>
      </w:r>
      <w:r w:rsidRPr="00E001FD">
        <w:rPr>
          <w:rFonts w:ascii="Arial" w:eastAsia="Times New Roman" w:hAnsi="Arial" w:cs="Arial"/>
          <w:lang w:eastAsia="hr-HR"/>
        </w:rPr>
        <w:tab/>
      </w:r>
      <w:r w:rsidRPr="00E001FD">
        <w:rPr>
          <w:rFonts w:ascii="Arial" w:eastAsia="Times New Roman" w:hAnsi="Arial" w:cs="Arial"/>
          <w:lang w:eastAsia="hr-HR"/>
        </w:rPr>
        <w:tab/>
      </w:r>
      <w:r w:rsidRPr="00E001FD">
        <w:rPr>
          <w:rFonts w:ascii="Arial" w:eastAsia="Times New Roman" w:hAnsi="Arial" w:cs="Arial"/>
          <w:lang w:eastAsia="hr-HR"/>
        </w:rPr>
        <w:tab/>
      </w:r>
      <w:r w:rsidRPr="00E001FD">
        <w:rPr>
          <w:rFonts w:ascii="Arial" w:eastAsia="Times New Roman" w:hAnsi="Arial" w:cs="Arial"/>
          <w:lang w:eastAsia="hr-HR"/>
        </w:rPr>
        <w:tab/>
        <w:t xml:space="preserve">     </w:t>
      </w:r>
    </w:p>
    <w:p w14:paraId="75B40A3E" w14:textId="5B9A27CE" w:rsidR="00E001FD" w:rsidRPr="00E001FD" w:rsidRDefault="00E001FD" w:rsidP="00E001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E001FD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</w:t>
      </w:r>
      <w:r w:rsidR="00AF348F">
        <w:rPr>
          <w:rFonts w:ascii="Arial" w:eastAsia="Times New Roman" w:hAnsi="Arial" w:cs="Arial"/>
          <w:b/>
          <w:lang w:eastAsia="hr-HR"/>
        </w:rPr>
        <w:t xml:space="preserve">   </w:t>
      </w:r>
      <w:r w:rsidRPr="00E001FD">
        <w:rPr>
          <w:rFonts w:ascii="Arial" w:eastAsia="Times New Roman" w:hAnsi="Arial" w:cs="Arial"/>
          <w:b/>
          <w:lang w:eastAsia="hr-HR"/>
        </w:rPr>
        <w:t>dr.sc. Davor Božinović</w:t>
      </w:r>
    </w:p>
    <w:p w14:paraId="16F9E922" w14:textId="7E130A00" w:rsidR="00E001FD" w:rsidRDefault="00E001FD" w:rsidP="00E001F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B73ABA5" w14:textId="77777777" w:rsidR="008356E9" w:rsidRPr="00E001FD" w:rsidRDefault="008356E9" w:rsidP="00E001F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3" w:name="_GoBack"/>
      <w:bookmarkEnd w:id="3"/>
    </w:p>
    <w:sectPr w:rsidR="008356E9" w:rsidRPr="00E001FD" w:rsidSect="00D17BC2">
      <w:headerReference w:type="defaul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D356" w14:textId="77777777" w:rsidR="00E61B89" w:rsidRDefault="00E61B89">
      <w:pPr>
        <w:spacing w:after="0" w:line="240" w:lineRule="auto"/>
      </w:pPr>
      <w:r>
        <w:separator/>
      </w:r>
    </w:p>
  </w:endnote>
  <w:endnote w:type="continuationSeparator" w:id="0">
    <w:p w14:paraId="5310E091" w14:textId="77777777" w:rsidR="00E61B89" w:rsidRDefault="00E6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BB2B3" w14:textId="77777777" w:rsidR="00E61B89" w:rsidRDefault="00E61B89">
      <w:pPr>
        <w:spacing w:after="0" w:line="240" w:lineRule="auto"/>
      </w:pPr>
      <w:r>
        <w:separator/>
      </w:r>
    </w:p>
  </w:footnote>
  <w:footnote w:type="continuationSeparator" w:id="0">
    <w:p w14:paraId="0B4999B3" w14:textId="77777777" w:rsidR="00E61B89" w:rsidRDefault="00E6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CF44" w14:textId="77777777" w:rsidR="008662F5" w:rsidRDefault="008662F5" w:rsidP="00D17BC2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ADA4EFDA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4776ECF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238468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72E649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B4AD78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924732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1DCD1E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976C7A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2E6C5A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36730B"/>
    <w:multiLevelType w:val="hybridMultilevel"/>
    <w:tmpl w:val="618A5D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40A82"/>
    <w:multiLevelType w:val="hybridMultilevel"/>
    <w:tmpl w:val="637AA800"/>
    <w:lvl w:ilvl="0" w:tplc="8F90F55C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3F53"/>
    <w:multiLevelType w:val="hybridMultilevel"/>
    <w:tmpl w:val="3F8C6B54"/>
    <w:lvl w:ilvl="0" w:tplc="70549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16A77"/>
    <w:multiLevelType w:val="hybridMultilevel"/>
    <w:tmpl w:val="0D2CCAB2"/>
    <w:lvl w:ilvl="0" w:tplc="824C0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EAA0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4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6D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4C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E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0D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EC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AC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9E"/>
    <w:rsid w:val="0006181E"/>
    <w:rsid w:val="000D13AE"/>
    <w:rsid w:val="000E02CE"/>
    <w:rsid w:val="00171152"/>
    <w:rsid w:val="002B4AE8"/>
    <w:rsid w:val="002F6615"/>
    <w:rsid w:val="003F06A8"/>
    <w:rsid w:val="00455B7B"/>
    <w:rsid w:val="005D2207"/>
    <w:rsid w:val="005D253A"/>
    <w:rsid w:val="005E0E79"/>
    <w:rsid w:val="00724E0A"/>
    <w:rsid w:val="00780FA7"/>
    <w:rsid w:val="008356E9"/>
    <w:rsid w:val="0086461D"/>
    <w:rsid w:val="008662F5"/>
    <w:rsid w:val="00887B84"/>
    <w:rsid w:val="00973444"/>
    <w:rsid w:val="009C20FD"/>
    <w:rsid w:val="00AF348F"/>
    <w:rsid w:val="00B9678C"/>
    <w:rsid w:val="00BE5851"/>
    <w:rsid w:val="00C5647C"/>
    <w:rsid w:val="00D17BC2"/>
    <w:rsid w:val="00D3304C"/>
    <w:rsid w:val="00E001FD"/>
    <w:rsid w:val="00E61B89"/>
    <w:rsid w:val="00F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CF15"/>
  <w15:docId w15:val="{D14B19A8-AA4D-46F9-9AD3-793D6B1D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D75F60E2AD240B94AF35FE0E0D178" ma:contentTypeVersion="0" ma:contentTypeDescription="Create a new document." ma:contentTypeScope="" ma:versionID="33d55be86193876a117c90de52f55d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C094-06E8-46D9-8086-3222BCAD2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13869-228D-4CCE-B03A-23A498CD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5820</Words>
  <Characters>33176</Characters>
  <Application>Microsoft Office Word</Application>
  <DocSecurity>0</DocSecurity>
  <Lines>276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Zanoški Martina</cp:lastModifiedBy>
  <cp:revision>3</cp:revision>
  <cp:lastPrinted>2023-12-15T09:28:00Z</cp:lastPrinted>
  <dcterms:created xsi:type="dcterms:W3CDTF">2023-12-29T08:58:00Z</dcterms:created>
  <dcterms:modified xsi:type="dcterms:W3CDTF">2023-12-29T09:08:00Z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0x010100ABED75F60E2AD240B94AF35FE0E0D178</vt:lpwstr>
  </property>
</Properties>
</file>